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2136" w:type="pct"/>
        <w:tblCellMar>
          <w:left w:w="0" w:type="dxa"/>
          <w:right w:w="0" w:type="dxa"/>
        </w:tblCellMar>
        <w:tblLook w:val="04A0" w:firstRow="1" w:lastRow="0" w:firstColumn="1" w:lastColumn="0" w:noHBand="0" w:noVBand="1"/>
      </w:tblPr>
      <w:tblGrid>
        <w:gridCol w:w="39"/>
        <w:gridCol w:w="4267"/>
      </w:tblGrid>
      <w:tr w:rsidR="00C8784D" w:rsidRPr="00B414B3" w:rsidTr="006A35FF">
        <w:trPr>
          <w:trHeight w:val="399"/>
        </w:trPr>
        <w:tc>
          <w:tcPr>
            <w:tcW w:w="39" w:type="dxa"/>
          </w:tcPr>
          <w:p w:rsidR="00C8784D" w:rsidRDefault="00C8784D" w:rsidP="006A35FF">
            <w:pPr>
              <w:tabs>
                <w:tab w:val="left" w:pos="1530"/>
              </w:tabs>
              <w:ind w:left="720" w:right="661"/>
              <w:jc w:val="right"/>
            </w:pPr>
            <w:bookmarkStart w:id="0" w:name="Text1"/>
          </w:p>
        </w:tc>
        <w:tc>
          <w:tcPr>
            <w:tcW w:w="4268" w:type="dxa"/>
          </w:tcPr>
          <w:p w:rsidR="00C8784D" w:rsidRPr="000E42B8" w:rsidRDefault="00C45E6C" w:rsidP="006A35FF">
            <w:pPr>
              <w:pStyle w:val="CompanyName"/>
              <w:jc w:val="left"/>
              <w:rPr>
                <w:rFonts w:ascii="Calibri" w:hAnsi="Calibri" w:cs="Calibri"/>
                <w:sz w:val="32"/>
                <w:szCs w:val="32"/>
              </w:rPr>
            </w:pPr>
            <w:r>
              <w:rPr>
                <w:rFonts w:ascii="Calibri" w:hAnsi="Calibri" w:cs="Calibri"/>
                <w:sz w:val="32"/>
                <w:szCs w:val="32"/>
              </w:rPr>
              <w:t>Webster Parish Libraries</w:t>
            </w:r>
            <w:r w:rsidR="006A35FF">
              <w:rPr>
                <w:rFonts w:ascii="Calibri" w:hAnsi="Calibri" w:cs="Calibri"/>
                <w:sz w:val="32"/>
                <w:szCs w:val="32"/>
              </w:rPr>
              <w:t xml:space="preserve">                   </w:t>
            </w:r>
          </w:p>
          <w:p w:rsidR="00B414B3" w:rsidRPr="000E42B8" w:rsidRDefault="00B414B3" w:rsidP="006A35FF">
            <w:pPr>
              <w:pStyle w:val="CompanyName"/>
              <w:jc w:val="left"/>
              <w:rPr>
                <w:rFonts w:ascii="Calibri" w:hAnsi="Calibri" w:cs="Calibri"/>
                <w:b w:val="0"/>
                <w:szCs w:val="28"/>
              </w:rPr>
            </w:pPr>
            <w:r w:rsidRPr="000E42B8">
              <w:rPr>
                <w:rFonts w:ascii="Calibri" w:hAnsi="Calibri" w:cs="Calibri"/>
                <w:b w:val="0"/>
                <w:szCs w:val="28"/>
              </w:rPr>
              <w:t>521 East &amp; West Street</w:t>
            </w:r>
          </w:p>
          <w:p w:rsidR="00B414B3" w:rsidRPr="000E42B8" w:rsidRDefault="00B414B3" w:rsidP="006A35FF">
            <w:pPr>
              <w:pStyle w:val="CompanyName"/>
              <w:jc w:val="left"/>
              <w:rPr>
                <w:rFonts w:ascii="Calibri" w:hAnsi="Calibri" w:cs="Calibri"/>
                <w:b w:val="0"/>
                <w:szCs w:val="28"/>
              </w:rPr>
            </w:pPr>
            <w:r w:rsidRPr="000E42B8">
              <w:rPr>
                <w:rFonts w:ascii="Calibri" w:hAnsi="Calibri" w:cs="Calibri"/>
                <w:b w:val="0"/>
                <w:szCs w:val="28"/>
              </w:rPr>
              <w:t>Minden, LA 71055</w:t>
            </w:r>
            <w:r w:rsidR="006A35FF">
              <w:rPr>
                <w:rFonts w:ascii="Calibri" w:hAnsi="Calibri" w:cs="Calibri"/>
                <w:b w:val="0"/>
                <w:szCs w:val="28"/>
              </w:rPr>
              <w:t xml:space="preserve">  </w:t>
            </w:r>
          </w:p>
          <w:p w:rsidR="00B414B3" w:rsidRPr="00B414B3" w:rsidRDefault="00B414B3" w:rsidP="006A35FF">
            <w:pPr>
              <w:pStyle w:val="CompanyName"/>
              <w:jc w:val="left"/>
              <w:rPr>
                <w:szCs w:val="28"/>
              </w:rPr>
            </w:pPr>
          </w:p>
        </w:tc>
      </w:tr>
    </w:tbl>
    <w:bookmarkEnd w:id="0"/>
    <w:p w:rsidR="00407240" w:rsidRPr="000E42B8" w:rsidRDefault="006A35FF" w:rsidP="00C8784D">
      <w:pPr>
        <w:pStyle w:val="Heading1"/>
        <w:rPr>
          <w:rFonts w:ascii="Calibri" w:hAnsi="Calibri" w:cs="Calibri"/>
          <w:sz w:val="28"/>
          <w:szCs w:val="28"/>
        </w:rPr>
      </w:pPr>
      <w:r>
        <w:rPr>
          <w:rFonts w:ascii="Calibri" w:hAnsi="Calibri" w:cs="Calibri"/>
          <w:sz w:val="28"/>
          <w:szCs w:val="28"/>
        </w:rPr>
        <w:t xml:space="preserve">                             </w:t>
      </w:r>
      <w:r>
        <w:rPr>
          <w:rFonts w:ascii="Calibri" w:hAnsi="Calibri" w:cs="Calibri"/>
          <w:noProof/>
          <w:sz w:val="28"/>
          <w:szCs w:val="28"/>
        </w:rPr>
        <w:drawing>
          <wp:inline distT="0" distB="0" distL="0" distR="0">
            <wp:extent cx="2371725" cy="11875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Ca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2054" cy="1192680"/>
                    </a:xfrm>
                    <a:prstGeom prst="rect">
                      <a:avLst/>
                    </a:prstGeom>
                  </pic:spPr>
                </pic:pic>
              </a:graphicData>
            </a:graphic>
          </wp:inline>
        </w:drawing>
      </w:r>
      <w:r>
        <w:rPr>
          <w:rFonts w:ascii="Calibri" w:hAnsi="Calibri" w:cs="Calibri"/>
          <w:sz w:val="28"/>
          <w:szCs w:val="28"/>
        </w:rPr>
        <w:br w:type="textWrapping" w:clear="all"/>
      </w:r>
      <w:r w:rsidR="00B414B3" w:rsidRPr="000E42B8">
        <w:rPr>
          <w:rFonts w:ascii="Calibri" w:hAnsi="Calibri" w:cs="Calibri"/>
          <w:sz w:val="28"/>
          <w:szCs w:val="28"/>
        </w:rPr>
        <w:t>Job Description</w:t>
      </w:r>
      <w:r w:rsidR="00205710" w:rsidRPr="000E42B8">
        <w:rPr>
          <w:rFonts w:ascii="Calibri" w:hAnsi="Calibri" w:cs="Calibri"/>
          <w:sz w:val="28"/>
          <w:szCs w:val="28"/>
        </w:rPr>
        <w:t xml:space="preserve"> Form</w:t>
      </w:r>
      <w:r w:rsidR="00B414B3" w:rsidRPr="000E42B8">
        <w:rPr>
          <w:rFonts w:ascii="Calibri" w:hAnsi="Calibri" w:cs="Calibri"/>
          <w:sz w:val="28"/>
          <w:szCs w:val="28"/>
        </w:rPr>
        <w:tab/>
      </w:r>
      <w:r w:rsidR="00B414B3" w:rsidRPr="000E42B8">
        <w:rPr>
          <w:rFonts w:ascii="Calibri" w:hAnsi="Calibri" w:cs="Calibri"/>
          <w:sz w:val="28"/>
          <w:szCs w:val="28"/>
        </w:rPr>
        <w:tab/>
      </w:r>
      <w:r w:rsidR="00B414B3" w:rsidRPr="000E42B8">
        <w:rPr>
          <w:rFonts w:ascii="Calibri" w:hAnsi="Calibri" w:cs="Calibri"/>
          <w:sz w:val="28"/>
          <w:szCs w:val="28"/>
        </w:rPr>
        <w:tab/>
      </w:r>
      <w:r w:rsidR="00B414B3" w:rsidRPr="000E42B8">
        <w:rPr>
          <w:rFonts w:ascii="Calibri" w:hAnsi="Calibri" w:cs="Calibri"/>
          <w:sz w:val="28"/>
          <w:szCs w:val="28"/>
        </w:rPr>
        <w:tab/>
      </w:r>
    </w:p>
    <w:p w:rsidR="00C8784D" w:rsidRPr="000E42B8" w:rsidRDefault="00B414B3" w:rsidP="00C8784D">
      <w:pPr>
        <w:pStyle w:val="Heading2"/>
        <w:rPr>
          <w:rFonts w:ascii="Calibri" w:hAnsi="Calibri" w:cs="Calibri"/>
          <w:sz w:val="24"/>
          <w:szCs w:val="24"/>
        </w:rPr>
      </w:pPr>
      <w:r w:rsidRPr="000E42B8">
        <w:rPr>
          <w:rFonts w:ascii="Calibri" w:hAnsi="Calibri" w:cs="Calibri"/>
          <w:sz w:val="24"/>
          <w:szCs w:val="24"/>
        </w:rPr>
        <w:t>EMPLOYMENT</w:t>
      </w:r>
      <w:r w:rsidR="00C8784D" w:rsidRPr="000E42B8">
        <w:rPr>
          <w:rFonts w:ascii="Calibri" w:hAnsi="Calibri" w:cs="Calibri"/>
          <w:sz w:val="24"/>
          <w:szCs w:val="24"/>
        </w:rPr>
        <w:t xml:space="preserve"> INFORMATION</w:t>
      </w:r>
    </w:p>
    <w:tbl>
      <w:tblPr>
        <w:tblW w:w="4585" w:type="pct"/>
        <w:tblBorders>
          <w:bottom w:val="single" w:sz="4" w:space="0" w:color="BFBFBF" w:themeColor="background1" w:themeShade="BF"/>
          <w:insideH w:val="single" w:sz="4" w:space="0" w:color="BFBFBF" w:themeColor="background1" w:themeShade="BF"/>
        </w:tblBorders>
        <w:tblCellMar>
          <w:left w:w="0" w:type="dxa"/>
          <w:right w:w="0" w:type="dxa"/>
        </w:tblCellMar>
        <w:tblLook w:val="01E0" w:firstRow="1" w:lastRow="1" w:firstColumn="1" w:lastColumn="1" w:noHBand="0" w:noVBand="0"/>
      </w:tblPr>
      <w:tblGrid>
        <w:gridCol w:w="1260"/>
        <w:gridCol w:w="3552"/>
        <w:gridCol w:w="19"/>
        <w:gridCol w:w="839"/>
        <w:gridCol w:w="3573"/>
      </w:tblGrid>
      <w:tr w:rsidR="00F25109" w:rsidRPr="000E42B8" w:rsidTr="00EF727A">
        <w:tc>
          <w:tcPr>
            <w:tcW w:w="681" w:type="pct"/>
            <w:tcBorders>
              <w:top w:val="nil"/>
              <w:bottom w:val="nil"/>
            </w:tcBorders>
            <w:vAlign w:val="bottom"/>
          </w:tcPr>
          <w:p w:rsidR="00F25109" w:rsidRPr="000E42B8" w:rsidRDefault="00152A3C" w:rsidP="00A30F2D">
            <w:pPr>
              <w:rPr>
                <w:rFonts w:ascii="Calibri" w:hAnsi="Calibri" w:cs="Calibri"/>
                <w:sz w:val="24"/>
              </w:rPr>
            </w:pPr>
            <w:r>
              <w:rPr>
                <w:rFonts w:ascii="Calibri" w:hAnsi="Calibri" w:cs="Calibri"/>
                <w:sz w:val="24"/>
              </w:rPr>
              <w:t>Branch:</w:t>
            </w:r>
            <w:r w:rsidR="00F25109" w:rsidRPr="000E42B8">
              <w:rPr>
                <w:rFonts w:ascii="Calibri" w:hAnsi="Calibri" w:cs="Calibri"/>
                <w:sz w:val="24"/>
              </w:rPr>
              <w:t xml:space="preserve"> </w:t>
            </w:r>
          </w:p>
        </w:tc>
        <w:tc>
          <w:tcPr>
            <w:tcW w:w="1921" w:type="pct"/>
            <w:vAlign w:val="bottom"/>
          </w:tcPr>
          <w:p w:rsidR="00F25109" w:rsidRPr="000E42B8" w:rsidRDefault="00A248C4" w:rsidP="00A30F2D">
            <w:pPr>
              <w:rPr>
                <w:rFonts w:ascii="Calibri" w:hAnsi="Calibri" w:cs="Calibri"/>
                <w:sz w:val="24"/>
              </w:rPr>
            </w:pPr>
            <w:r>
              <w:rPr>
                <w:rFonts w:ascii="Calibri" w:hAnsi="Calibri" w:cs="Calibri"/>
                <w:sz w:val="24"/>
              </w:rPr>
              <w:t>Springhill</w:t>
            </w:r>
          </w:p>
        </w:tc>
        <w:tc>
          <w:tcPr>
            <w:tcW w:w="10" w:type="pct"/>
            <w:tcBorders>
              <w:top w:val="nil"/>
              <w:bottom w:val="nil"/>
            </w:tcBorders>
          </w:tcPr>
          <w:p w:rsidR="00F25109" w:rsidRPr="000E42B8" w:rsidRDefault="00F25109" w:rsidP="00A30F2D">
            <w:pPr>
              <w:rPr>
                <w:rFonts w:ascii="Calibri" w:hAnsi="Calibri" w:cs="Calibri"/>
                <w:sz w:val="24"/>
              </w:rPr>
            </w:pPr>
          </w:p>
        </w:tc>
        <w:tc>
          <w:tcPr>
            <w:tcW w:w="454" w:type="pct"/>
            <w:tcBorders>
              <w:top w:val="nil"/>
              <w:bottom w:val="nil"/>
            </w:tcBorders>
            <w:vAlign w:val="bottom"/>
          </w:tcPr>
          <w:p w:rsidR="00F25109" w:rsidRPr="000E42B8" w:rsidRDefault="00B414B3" w:rsidP="00A30F2D">
            <w:pPr>
              <w:rPr>
                <w:rFonts w:ascii="Calibri" w:hAnsi="Calibri" w:cs="Calibri"/>
                <w:sz w:val="24"/>
              </w:rPr>
            </w:pPr>
            <w:r w:rsidRPr="000E42B8">
              <w:rPr>
                <w:rFonts w:ascii="Calibri" w:hAnsi="Calibri" w:cs="Calibri"/>
                <w:sz w:val="24"/>
              </w:rPr>
              <w:t>Status</w:t>
            </w:r>
            <w:r w:rsidR="00F25109" w:rsidRPr="000E42B8">
              <w:rPr>
                <w:rFonts w:ascii="Calibri" w:hAnsi="Calibri" w:cs="Calibri"/>
                <w:sz w:val="24"/>
              </w:rPr>
              <w:t xml:space="preserve">: </w:t>
            </w:r>
          </w:p>
        </w:tc>
        <w:tc>
          <w:tcPr>
            <w:tcW w:w="1933" w:type="pct"/>
            <w:vAlign w:val="bottom"/>
          </w:tcPr>
          <w:p w:rsidR="00F25109" w:rsidRPr="000E42B8" w:rsidRDefault="00F86BF2" w:rsidP="00A30F2D">
            <w:pPr>
              <w:rPr>
                <w:rFonts w:ascii="Calibri" w:hAnsi="Calibri" w:cs="Calibri"/>
                <w:sz w:val="24"/>
              </w:rPr>
            </w:pPr>
            <w:r>
              <w:rPr>
                <w:rFonts w:ascii="Calibri" w:hAnsi="Calibri" w:cs="Calibri"/>
                <w:sz w:val="24"/>
              </w:rPr>
              <w:t xml:space="preserve">Part-Time </w:t>
            </w:r>
          </w:p>
        </w:tc>
      </w:tr>
      <w:tr w:rsidR="00152A3C" w:rsidRPr="000E42B8" w:rsidTr="0063057B">
        <w:trPr>
          <w:trHeight w:val="395"/>
        </w:trPr>
        <w:tc>
          <w:tcPr>
            <w:tcW w:w="681" w:type="pct"/>
            <w:tcBorders>
              <w:top w:val="nil"/>
              <w:bottom w:val="nil"/>
            </w:tcBorders>
            <w:vAlign w:val="bottom"/>
          </w:tcPr>
          <w:p w:rsidR="00152A3C" w:rsidRPr="000E42B8" w:rsidRDefault="00152A3C" w:rsidP="006F7697">
            <w:pPr>
              <w:rPr>
                <w:rFonts w:ascii="Calibri" w:hAnsi="Calibri" w:cs="Calibri"/>
                <w:sz w:val="24"/>
              </w:rPr>
            </w:pPr>
            <w:r>
              <w:rPr>
                <w:rFonts w:ascii="Calibri" w:hAnsi="Calibri" w:cs="Calibri"/>
                <w:sz w:val="24"/>
              </w:rPr>
              <w:t>Position:</w:t>
            </w:r>
          </w:p>
        </w:tc>
        <w:tc>
          <w:tcPr>
            <w:tcW w:w="1921" w:type="pct"/>
            <w:vAlign w:val="bottom"/>
          </w:tcPr>
          <w:p w:rsidR="00152A3C" w:rsidRPr="000E42B8" w:rsidRDefault="00FD0BE5" w:rsidP="00A30F2D">
            <w:pPr>
              <w:rPr>
                <w:rFonts w:ascii="Calibri" w:hAnsi="Calibri" w:cs="Calibri"/>
                <w:sz w:val="24"/>
              </w:rPr>
            </w:pPr>
            <w:r>
              <w:rPr>
                <w:rFonts w:ascii="Calibri" w:hAnsi="Calibri" w:cs="Calibri"/>
                <w:sz w:val="24"/>
              </w:rPr>
              <w:t>Circulation/Reference Clerk</w:t>
            </w:r>
          </w:p>
        </w:tc>
        <w:tc>
          <w:tcPr>
            <w:tcW w:w="10" w:type="pct"/>
            <w:tcBorders>
              <w:top w:val="nil"/>
              <w:bottom w:val="nil"/>
            </w:tcBorders>
          </w:tcPr>
          <w:p w:rsidR="00152A3C" w:rsidRPr="000E42B8" w:rsidRDefault="00152A3C" w:rsidP="00A30F2D">
            <w:pPr>
              <w:rPr>
                <w:rFonts w:ascii="Calibri" w:hAnsi="Calibri" w:cs="Calibri"/>
                <w:sz w:val="24"/>
              </w:rPr>
            </w:pPr>
          </w:p>
        </w:tc>
        <w:tc>
          <w:tcPr>
            <w:tcW w:w="454" w:type="pct"/>
            <w:tcBorders>
              <w:top w:val="nil"/>
              <w:bottom w:val="nil"/>
            </w:tcBorders>
            <w:vAlign w:val="bottom"/>
          </w:tcPr>
          <w:p w:rsidR="00152A3C" w:rsidRPr="000E42B8" w:rsidRDefault="00152A3C" w:rsidP="00A30F2D">
            <w:pPr>
              <w:rPr>
                <w:rFonts w:ascii="Calibri" w:hAnsi="Calibri" w:cs="Calibri"/>
                <w:sz w:val="24"/>
              </w:rPr>
            </w:pPr>
            <w:r>
              <w:rPr>
                <w:rFonts w:ascii="Calibri" w:hAnsi="Calibri" w:cs="Calibri"/>
                <w:sz w:val="24"/>
              </w:rPr>
              <w:t>Hours</w:t>
            </w:r>
            <w:r w:rsidRPr="000E42B8">
              <w:rPr>
                <w:rFonts w:ascii="Calibri" w:hAnsi="Calibri" w:cs="Calibri"/>
                <w:sz w:val="24"/>
              </w:rPr>
              <w:t xml:space="preserve">: </w:t>
            </w:r>
          </w:p>
        </w:tc>
        <w:tc>
          <w:tcPr>
            <w:tcW w:w="1933" w:type="pct"/>
            <w:vAlign w:val="bottom"/>
          </w:tcPr>
          <w:p w:rsidR="00152A3C" w:rsidRPr="000E42B8" w:rsidRDefault="00A248C4" w:rsidP="00A30F2D">
            <w:pPr>
              <w:rPr>
                <w:rFonts w:ascii="Calibri" w:hAnsi="Calibri" w:cs="Calibri"/>
                <w:sz w:val="24"/>
              </w:rPr>
            </w:pPr>
            <w:r>
              <w:rPr>
                <w:rFonts w:ascii="Calibri" w:hAnsi="Calibri" w:cs="Calibri"/>
                <w:sz w:val="24"/>
              </w:rPr>
              <w:t>M – Th 4 P.M. – 7</w:t>
            </w:r>
            <w:r w:rsidR="00F86BF2">
              <w:rPr>
                <w:rFonts w:ascii="Calibri" w:hAnsi="Calibri" w:cs="Calibri"/>
                <w:sz w:val="24"/>
              </w:rPr>
              <w:t xml:space="preserve"> P.M.</w:t>
            </w:r>
          </w:p>
        </w:tc>
      </w:tr>
      <w:tr w:rsidR="00152A3C" w:rsidRPr="000E42B8" w:rsidTr="00EF727A">
        <w:tc>
          <w:tcPr>
            <w:tcW w:w="681" w:type="pct"/>
            <w:tcBorders>
              <w:top w:val="nil"/>
              <w:bottom w:val="nil"/>
            </w:tcBorders>
            <w:vAlign w:val="bottom"/>
          </w:tcPr>
          <w:p w:rsidR="00152A3C" w:rsidRPr="000E42B8" w:rsidRDefault="00152A3C" w:rsidP="006F7697">
            <w:pPr>
              <w:rPr>
                <w:rFonts w:ascii="Calibri" w:hAnsi="Calibri" w:cs="Calibri"/>
                <w:sz w:val="24"/>
              </w:rPr>
            </w:pPr>
            <w:r>
              <w:rPr>
                <w:rFonts w:ascii="Calibri" w:hAnsi="Calibri" w:cs="Calibri"/>
                <w:sz w:val="24"/>
              </w:rPr>
              <w:t>Supervisor:</w:t>
            </w:r>
          </w:p>
        </w:tc>
        <w:tc>
          <w:tcPr>
            <w:tcW w:w="1921" w:type="pct"/>
            <w:vAlign w:val="bottom"/>
          </w:tcPr>
          <w:p w:rsidR="00152A3C" w:rsidRPr="000E42B8" w:rsidRDefault="0063057B" w:rsidP="00A30F2D">
            <w:pPr>
              <w:rPr>
                <w:rFonts w:ascii="Calibri" w:hAnsi="Calibri" w:cs="Calibri"/>
                <w:sz w:val="24"/>
              </w:rPr>
            </w:pPr>
            <w:r>
              <w:rPr>
                <w:rFonts w:ascii="Calibri" w:hAnsi="Calibri" w:cs="Calibri"/>
                <w:sz w:val="24"/>
              </w:rPr>
              <w:t xml:space="preserve">Branch Manager </w:t>
            </w:r>
          </w:p>
        </w:tc>
        <w:tc>
          <w:tcPr>
            <w:tcW w:w="10" w:type="pct"/>
            <w:tcBorders>
              <w:top w:val="nil"/>
              <w:bottom w:val="nil"/>
            </w:tcBorders>
          </w:tcPr>
          <w:p w:rsidR="00152A3C" w:rsidRPr="000E42B8" w:rsidRDefault="00152A3C" w:rsidP="00A30F2D">
            <w:pPr>
              <w:rPr>
                <w:rFonts w:ascii="Calibri" w:hAnsi="Calibri" w:cs="Calibri"/>
                <w:sz w:val="24"/>
              </w:rPr>
            </w:pPr>
          </w:p>
        </w:tc>
        <w:tc>
          <w:tcPr>
            <w:tcW w:w="454" w:type="pct"/>
            <w:tcBorders>
              <w:top w:val="nil"/>
              <w:bottom w:val="nil"/>
            </w:tcBorders>
            <w:vAlign w:val="bottom"/>
          </w:tcPr>
          <w:p w:rsidR="00152A3C" w:rsidRPr="000E42B8" w:rsidRDefault="00152A3C" w:rsidP="00A30F2D">
            <w:pPr>
              <w:rPr>
                <w:rFonts w:ascii="Calibri" w:hAnsi="Calibri" w:cs="Calibri"/>
                <w:sz w:val="24"/>
              </w:rPr>
            </w:pPr>
          </w:p>
        </w:tc>
        <w:tc>
          <w:tcPr>
            <w:tcW w:w="1933" w:type="pct"/>
            <w:vAlign w:val="bottom"/>
          </w:tcPr>
          <w:p w:rsidR="00152A3C" w:rsidRPr="000E42B8" w:rsidRDefault="00F86BF2" w:rsidP="00A30F2D">
            <w:pPr>
              <w:rPr>
                <w:rFonts w:ascii="Calibri" w:hAnsi="Calibri" w:cs="Calibri"/>
                <w:sz w:val="24"/>
              </w:rPr>
            </w:pPr>
            <w:r>
              <w:rPr>
                <w:rFonts w:ascii="Calibri" w:hAnsi="Calibri" w:cs="Calibri"/>
                <w:sz w:val="24"/>
              </w:rPr>
              <w:t xml:space="preserve">Saturday 8 A.M. – 5 P.M. </w:t>
            </w:r>
          </w:p>
        </w:tc>
      </w:tr>
    </w:tbl>
    <w:p w:rsidR="00C8784D" w:rsidRPr="000E42B8" w:rsidRDefault="00205710" w:rsidP="00C8784D">
      <w:pPr>
        <w:pStyle w:val="Heading2"/>
        <w:rPr>
          <w:rFonts w:ascii="Calibri" w:hAnsi="Calibri" w:cs="Calibri"/>
          <w:sz w:val="24"/>
          <w:szCs w:val="24"/>
        </w:rPr>
      </w:pPr>
      <w:r w:rsidRPr="000E42B8">
        <w:rPr>
          <w:rFonts w:ascii="Calibri" w:hAnsi="Calibri" w:cs="Calibri"/>
          <w:sz w:val="24"/>
          <w:szCs w:val="24"/>
        </w:rPr>
        <w:t>OVERALL OBJECTIVE</w:t>
      </w:r>
    </w:p>
    <w:tbl>
      <w:tblPr>
        <w:tblW w:w="5000" w:type="pct"/>
        <w:tblCellMar>
          <w:left w:w="0" w:type="dxa"/>
          <w:right w:w="0" w:type="dxa"/>
        </w:tblCellMar>
        <w:tblLook w:val="01E0" w:firstRow="1" w:lastRow="1" w:firstColumn="1" w:lastColumn="1" w:noHBand="0" w:noVBand="0"/>
      </w:tblPr>
      <w:tblGrid>
        <w:gridCol w:w="10080"/>
      </w:tblGrid>
      <w:tr w:rsidR="00CB47FD" w:rsidRPr="000E42B8" w:rsidTr="00F25109">
        <w:tc>
          <w:tcPr>
            <w:tcW w:w="5000" w:type="pct"/>
            <w:vAlign w:val="center"/>
          </w:tcPr>
          <w:p w:rsidR="00CB47FD" w:rsidRPr="000E42B8" w:rsidRDefault="00854889" w:rsidP="001C104D">
            <w:pPr>
              <w:rPr>
                <w:rFonts w:ascii="Calibri" w:hAnsi="Calibri" w:cs="Calibri"/>
                <w:sz w:val="24"/>
              </w:rPr>
            </w:pPr>
            <w:r w:rsidRPr="00854889">
              <w:rPr>
                <w:rFonts w:ascii="Calibri" w:hAnsi="Calibri" w:cs="Calibri"/>
                <w:sz w:val="24"/>
              </w:rPr>
              <w:t>Responsible for routine circulation, shelf maintenance and clerical functions using automated circulation system; Provide reference service to patrons and coordinate reference activities</w:t>
            </w:r>
          </w:p>
        </w:tc>
      </w:tr>
    </w:tbl>
    <w:p w:rsidR="00C8784D" w:rsidRPr="000E42B8" w:rsidRDefault="00205710" w:rsidP="00C8784D">
      <w:pPr>
        <w:pStyle w:val="Heading2"/>
        <w:rPr>
          <w:rFonts w:ascii="Calibri" w:hAnsi="Calibri" w:cs="Calibri"/>
          <w:sz w:val="24"/>
          <w:szCs w:val="24"/>
        </w:rPr>
      </w:pPr>
      <w:r w:rsidRPr="000E42B8">
        <w:rPr>
          <w:rFonts w:ascii="Calibri" w:hAnsi="Calibri" w:cs="Calibri"/>
          <w:sz w:val="24"/>
          <w:szCs w:val="24"/>
        </w:rPr>
        <w:t>ESSENTIAL DUTIES</w:t>
      </w:r>
    </w:p>
    <w:tbl>
      <w:tblPr>
        <w:tblW w:w="5000" w:type="pct"/>
        <w:tblCellMar>
          <w:left w:w="0" w:type="dxa"/>
          <w:right w:w="0" w:type="dxa"/>
        </w:tblCellMar>
        <w:tblLook w:val="01E0" w:firstRow="1" w:lastRow="1" w:firstColumn="1" w:lastColumn="1" w:noHBand="0" w:noVBand="0"/>
      </w:tblPr>
      <w:tblGrid>
        <w:gridCol w:w="450"/>
        <w:gridCol w:w="9610"/>
        <w:gridCol w:w="20"/>
      </w:tblGrid>
      <w:tr w:rsidR="004567F4" w:rsidRPr="000E42B8" w:rsidTr="00205710">
        <w:tc>
          <w:tcPr>
            <w:tcW w:w="223" w:type="pct"/>
          </w:tcPr>
          <w:p w:rsidR="0048031C" w:rsidRPr="000E42B8" w:rsidRDefault="0048031C" w:rsidP="00205710">
            <w:pPr>
              <w:rPr>
                <w:rFonts w:ascii="Calibri" w:hAnsi="Calibri" w:cs="Calibri"/>
                <w:sz w:val="24"/>
              </w:rPr>
            </w:pPr>
          </w:p>
        </w:tc>
        <w:tc>
          <w:tcPr>
            <w:tcW w:w="4767" w:type="pct"/>
          </w:tcPr>
          <w:p w:rsidR="006B7D7D" w:rsidRPr="009E0F71" w:rsidRDefault="006B7D7D" w:rsidP="006B7D7D">
            <w:pPr>
              <w:rPr>
                <w:rFonts w:ascii="Calibri" w:hAnsi="Calibri" w:cs="Calibri"/>
                <w:sz w:val="24"/>
              </w:rPr>
            </w:pPr>
            <w:r>
              <w:rPr>
                <w:rFonts w:ascii="Calibri" w:hAnsi="Calibri" w:cs="Calibri"/>
                <w:sz w:val="24"/>
              </w:rPr>
              <w:t>CIRCULATION/REFERENCE</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Greets and directs library patrons, and performs routine circulation and reference tasks in accordance with library policies and procedures. </w:t>
            </w:r>
          </w:p>
          <w:p w:rsidR="006B7D7D" w:rsidRPr="003F4CE7" w:rsidRDefault="006B7D7D" w:rsidP="006B7D7D">
            <w:pPr>
              <w:pStyle w:val="ListParagraph"/>
              <w:numPr>
                <w:ilvl w:val="0"/>
                <w:numId w:val="44"/>
              </w:numPr>
              <w:rPr>
                <w:rFonts w:ascii="Calibri" w:hAnsi="Calibri" w:cs="Calibri"/>
                <w:sz w:val="24"/>
              </w:rPr>
            </w:pPr>
            <w:r w:rsidRPr="003F4CE7">
              <w:rPr>
                <w:rFonts w:ascii="Calibri" w:hAnsi="Calibri" w:cs="Calibri"/>
                <w:sz w:val="24"/>
              </w:rPr>
              <w:t xml:space="preserve">Gives friendly and helpful service to library users.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Performs opening and closing procedures as needed.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Checks out, discharges, and renews all library materials.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Registers patrons for library cards, issues and renews cards, files accordingly. </w:t>
            </w:r>
          </w:p>
          <w:p w:rsidR="006B7D7D" w:rsidRPr="00463E26" w:rsidRDefault="006B7D7D" w:rsidP="006B7D7D">
            <w:pPr>
              <w:pStyle w:val="ListParagraph"/>
              <w:numPr>
                <w:ilvl w:val="0"/>
                <w:numId w:val="44"/>
              </w:numPr>
              <w:rPr>
                <w:rFonts w:ascii="Calibri" w:hAnsi="Calibri" w:cs="Calibri"/>
                <w:sz w:val="24"/>
              </w:rPr>
            </w:pPr>
            <w:r>
              <w:rPr>
                <w:rFonts w:ascii="Calibri" w:hAnsi="Calibri" w:cs="Calibri"/>
                <w:sz w:val="24"/>
              </w:rPr>
              <w:t xml:space="preserve">Creates and updates patron records regarding Internet, expiration dates, fines, etc. </w:t>
            </w:r>
          </w:p>
          <w:p w:rsidR="006B7D7D" w:rsidRPr="0098080E" w:rsidRDefault="006B7D7D" w:rsidP="006B7D7D">
            <w:pPr>
              <w:pStyle w:val="ListParagraph"/>
              <w:numPr>
                <w:ilvl w:val="0"/>
                <w:numId w:val="44"/>
              </w:numPr>
              <w:rPr>
                <w:rFonts w:ascii="Calibri" w:hAnsi="Calibri" w:cs="Calibri"/>
                <w:sz w:val="24"/>
              </w:rPr>
            </w:pPr>
            <w:r>
              <w:rPr>
                <w:rFonts w:ascii="Calibri" w:hAnsi="Calibri" w:cs="Calibri"/>
                <w:sz w:val="24"/>
              </w:rPr>
              <w:t>Places items on hold for patrons when requested and calls patrons when requested materials arrive.</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Answers incoming calls, handles patron requests, problems or questions, and/or directs calls to correct extensions.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Places materials in appropriate locations to be shelved.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Schedules and monitors room request usage as received.</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Takes payments and performs correct procedures associated all financial transactions. </w:t>
            </w:r>
          </w:p>
          <w:p w:rsidR="006B7D7D" w:rsidRP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Assists patrons with material selection when needed.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Maintains copy/fax machines with regular supplies. </w:t>
            </w:r>
          </w:p>
          <w:p w:rsidR="006B7D7D" w:rsidRDefault="006B7D7D" w:rsidP="006B7D7D">
            <w:pPr>
              <w:pStyle w:val="ListParagraph"/>
              <w:numPr>
                <w:ilvl w:val="0"/>
                <w:numId w:val="44"/>
              </w:numPr>
              <w:rPr>
                <w:rFonts w:ascii="Calibri" w:hAnsi="Calibri" w:cs="Calibri"/>
                <w:sz w:val="24"/>
              </w:rPr>
            </w:pPr>
            <w:r>
              <w:rPr>
                <w:rFonts w:ascii="Calibri" w:hAnsi="Calibri" w:cs="Calibri"/>
                <w:sz w:val="24"/>
              </w:rPr>
              <w:t xml:space="preserve">Assists and/or makes copies and sends faxes for patrons.  </w:t>
            </w:r>
          </w:p>
          <w:p w:rsidR="00C12DDA" w:rsidRPr="006B7D7D" w:rsidRDefault="006B7D7D" w:rsidP="006B7D7D">
            <w:pPr>
              <w:pStyle w:val="ListParagraph"/>
              <w:numPr>
                <w:ilvl w:val="0"/>
                <w:numId w:val="44"/>
              </w:numPr>
              <w:rPr>
                <w:rFonts w:ascii="Calibri" w:hAnsi="Calibri" w:cs="Calibri"/>
                <w:sz w:val="24"/>
              </w:rPr>
            </w:pPr>
            <w:r w:rsidRPr="006B7D7D">
              <w:rPr>
                <w:rFonts w:ascii="Calibri" w:hAnsi="Calibri" w:cs="Calibri"/>
                <w:sz w:val="24"/>
              </w:rPr>
              <w:t>Releases print jobs.</w:t>
            </w:r>
          </w:p>
        </w:tc>
        <w:tc>
          <w:tcPr>
            <w:tcW w:w="10" w:type="pct"/>
          </w:tcPr>
          <w:p w:rsidR="0048031C" w:rsidRPr="000E42B8" w:rsidRDefault="0048031C" w:rsidP="00205710">
            <w:pPr>
              <w:rPr>
                <w:rFonts w:ascii="Calibri" w:hAnsi="Calibri" w:cs="Calibri"/>
                <w:sz w:val="24"/>
              </w:rPr>
            </w:pPr>
          </w:p>
        </w:tc>
      </w:tr>
    </w:tbl>
    <w:p w:rsidR="00C8784D" w:rsidRPr="000E42B8" w:rsidRDefault="006B7D7D" w:rsidP="00C8784D">
      <w:pPr>
        <w:pStyle w:val="Heading2"/>
        <w:rPr>
          <w:rFonts w:ascii="Calibri" w:hAnsi="Calibri" w:cs="Calibri"/>
          <w:sz w:val="24"/>
          <w:szCs w:val="24"/>
        </w:rPr>
      </w:pPr>
      <w:r>
        <w:rPr>
          <w:rFonts w:ascii="Calibri" w:hAnsi="Calibri" w:cs="Calibri"/>
          <w:sz w:val="24"/>
          <w:szCs w:val="24"/>
        </w:rPr>
        <w:t>ADDITIONAL</w:t>
      </w:r>
      <w:r w:rsidR="00205710" w:rsidRPr="000E42B8">
        <w:rPr>
          <w:rFonts w:ascii="Calibri" w:hAnsi="Calibri" w:cs="Calibri"/>
          <w:sz w:val="24"/>
          <w:szCs w:val="24"/>
        </w:rPr>
        <w:t xml:space="preserve"> DUTIES</w:t>
      </w:r>
    </w:p>
    <w:tbl>
      <w:tblPr>
        <w:tblW w:w="5011" w:type="pct"/>
        <w:tblCellMar>
          <w:left w:w="0" w:type="dxa"/>
          <w:right w:w="0" w:type="dxa"/>
        </w:tblCellMar>
        <w:tblLook w:val="01E0" w:firstRow="1" w:lastRow="1" w:firstColumn="1" w:lastColumn="1" w:noHBand="0" w:noVBand="0"/>
      </w:tblPr>
      <w:tblGrid>
        <w:gridCol w:w="453"/>
        <w:gridCol w:w="9629"/>
        <w:gridCol w:w="20"/>
      </w:tblGrid>
      <w:tr w:rsidR="004567F4" w:rsidRPr="000E42B8" w:rsidTr="00205710">
        <w:tc>
          <w:tcPr>
            <w:tcW w:w="224" w:type="pct"/>
          </w:tcPr>
          <w:p w:rsidR="004567F4" w:rsidRPr="000E42B8" w:rsidRDefault="004567F4" w:rsidP="00CA3573">
            <w:pPr>
              <w:rPr>
                <w:rFonts w:ascii="Calibri" w:hAnsi="Calibri" w:cs="Calibri"/>
                <w:sz w:val="24"/>
              </w:rPr>
            </w:pPr>
          </w:p>
        </w:tc>
        <w:tc>
          <w:tcPr>
            <w:tcW w:w="4766" w:type="pct"/>
          </w:tcPr>
          <w:p w:rsidR="006B7D7D" w:rsidRPr="006B7D7D" w:rsidRDefault="006B7D7D" w:rsidP="006B7D7D">
            <w:pPr>
              <w:pStyle w:val="ListParagraph"/>
              <w:rPr>
                <w:rFonts w:ascii="Calibri" w:hAnsi="Calibri" w:cs="Calibri"/>
                <w:sz w:val="24"/>
              </w:rPr>
            </w:pPr>
            <w:r w:rsidRPr="006B7D7D">
              <w:rPr>
                <w:rFonts w:ascii="Calibri" w:hAnsi="Calibri" w:cs="Calibri"/>
                <w:sz w:val="24"/>
              </w:rPr>
              <w:t>Follows and/or enforces Library Policy.</w:t>
            </w:r>
          </w:p>
          <w:p w:rsidR="006B7D7D" w:rsidRPr="006B7D7D" w:rsidRDefault="006B7D7D" w:rsidP="006B7D7D">
            <w:pPr>
              <w:pStyle w:val="ListParagraph"/>
              <w:rPr>
                <w:rFonts w:ascii="Calibri" w:hAnsi="Calibri" w:cs="Calibri"/>
                <w:sz w:val="24"/>
              </w:rPr>
            </w:pPr>
            <w:r w:rsidRPr="006B7D7D">
              <w:rPr>
                <w:rFonts w:ascii="Calibri" w:hAnsi="Calibri" w:cs="Calibri"/>
                <w:sz w:val="24"/>
              </w:rPr>
              <w:t>Maintains patron confidentiality.</w:t>
            </w:r>
          </w:p>
          <w:p w:rsidR="006B7D7D" w:rsidRPr="006B7D7D" w:rsidRDefault="006B7D7D" w:rsidP="006B7D7D">
            <w:pPr>
              <w:pStyle w:val="ListParagraph"/>
              <w:rPr>
                <w:rFonts w:ascii="Calibri" w:hAnsi="Calibri" w:cs="Calibri"/>
                <w:sz w:val="24"/>
              </w:rPr>
            </w:pPr>
            <w:r w:rsidRPr="006B7D7D">
              <w:rPr>
                <w:rFonts w:ascii="Calibri" w:hAnsi="Calibri" w:cs="Calibri"/>
                <w:sz w:val="24"/>
              </w:rPr>
              <w:lastRenderedPageBreak/>
              <w:t>Participates in library activities outside of normal working hours as requested.</w:t>
            </w:r>
          </w:p>
          <w:p w:rsidR="006B7D7D" w:rsidRPr="006B7D7D" w:rsidRDefault="006B7D7D" w:rsidP="006B7D7D">
            <w:pPr>
              <w:pStyle w:val="ListParagraph"/>
              <w:rPr>
                <w:rFonts w:ascii="Calibri" w:hAnsi="Calibri" w:cs="Calibri"/>
                <w:sz w:val="24"/>
              </w:rPr>
            </w:pPr>
            <w:r w:rsidRPr="006B7D7D">
              <w:rPr>
                <w:rFonts w:ascii="Calibri" w:hAnsi="Calibri" w:cs="Calibri"/>
                <w:sz w:val="24"/>
              </w:rPr>
              <w:t xml:space="preserve">Completes tasks and reports in a timely manner. </w:t>
            </w:r>
          </w:p>
          <w:p w:rsidR="006B7D7D" w:rsidRPr="006B7D7D" w:rsidRDefault="006B7D7D" w:rsidP="006B7D7D">
            <w:pPr>
              <w:pStyle w:val="ListParagraph"/>
              <w:rPr>
                <w:rFonts w:ascii="Calibri" w:hAnsi="Calibri" w:cs="Calibri"/>
                <w:sz w:val="24"/>
              </w:rPr>
            </w:pPr>
            <w:r w:rsidRPr="006B7D7D">
              <w:rPr>
                <w:rFonts w:ascii="Calibri" w:hAnsi="Calibri" w:cs="Calibri"/>
                <w:sz w:val="24"/>
              </w:rPr>
              <w:t>Attends meetings, training seminars as required.</w:t>
            </w:r>
          </w:p>
          <w:p w:rsidR="00510E0B" w:rsidRPr="006A35FF" w:rsidRDefault="006B7D7D" w:rsidP="006B7D7D">
            <w:pPr>
              <w:pStyle w:val="ListParagraph"/>
              <w:rPr>
                <w:rFonts w:ascii="Calibri" w:hAnsi="Calibri" w:cs="Calibri"/>
                <w:sz w:val="24"/>
              </w:rPr>
            </w:pPr>
            <w:r w:rsidRPr="006B7D7D">
              <w:rPr>
                <w:rFonts w:ascii="Calibri" w:hAnsi="Calibri" w:cs="Calibri"/>
                <w:sz w:val="24"/>
              </w:rPr>
              <w:t>Performs other job-related duties as needed.</w:t>
            </w:r>
            <w:r w:rsidR="00FE6EBD" w:rsidRPr="000E42B8">
              <w:rPr>
                <w:rFonts w:ascii="Calibri" w:hAnsi="Calibri" w:cs="Calibri"/>
                <w:sz w:val="24"/>
              </w:rPr>
              <w:t xml:space="preserve"> </w:t>
            </w:r>
          </w:p>
        </w:tc>
        <w:tc>
          <w:tcPr>
            <w:tcW w:w="10" w:type="pct"/>
          </w:tcPr>
          <w:p w:rsidR="004567F4" w:rsidRPr="000E42B8" w:rsidRDefault="004567F4" w:rsidP="00205710">
            <w:pPr>
              <w:pStyle w:val="ListParagraph"/>
              <w:numPr>
                <w:ilvl w:val="0"/>
                <w:numId w:val="0"/>
              </w:numPr>
              <w:ind w:left="216"/>
              <w:rPr>
                <w:rFonts w:ascii="Calibri" w:hAnsi="Calibri" w:cs="Calibri"/>
                <w:sz w:val="24"/>
              </w:rPr>
            </w:pPr>
          </w:p>
        </w:tc>
      </w:tr>
    </w:tbl>
    <w:p w:rsidR="00C8784D" w:rsidRPr="000E42B8" w:rsidRDefault="00FE6EBD" w:rsidP="00C8784D">
      <w:pPr>
        <w:pStyle w:val="Heading2"/>
        <w:rPr>
          <w:rFonts w:ascii="Calibri" w:hAnsi="Calibri" w:cs="Calibri"/>
          <w:sz w:val="24"/>
          <w:szCs w:val="24"/>
        </w:rPr>
      </w:pPr>
      <w:r w:rsidRPr="000E42B8">
        <w:rPr>
          <w:rFonts w:ascii="Calibri" w:hAnsi="Calibri" w:cs="Calibri"/>
          <w:sz w:val="24"/>
          <w:szCs w:val="24"/>
        </w:rPr>
        <w:lastRenderedPageBreak/>
        <w:t>NECESSARY QUALIFICATIONS</w:t>
      </w:r>
      <w:r w:rsidR="00CB59C5">
        <w:rPr>
          <w:rFonts w:ascii="Calibri" w:hAnsi="Calibri" w:cs="Calibri"/>
          <w:sz w:val="24"/>
          <w:szCs w:val="24"/>
        </w:rPr>
        <w:t xml:space="preserve"> REQUIREMENTS (KNOWLEDGE, SKILLS, &amp; ABILITIES)</w:t>
      </w:r>
    </w:p>
    <w:tbl>
      <w:tblPr>
        <w:tblW w:w="4832" w:type="pct"/>
        <w:tblCellMar>
          <w:left w:w="0" w:type="dxa"/>
          <w:right w:w="0" w:type="dxa"/>
        </w:tblCellMar>
        <w:tblLook w:val="01E0" w:firstRow="1" w:lastRow="1" w:firstColumn="1" w:lastColumn="1" w:noHBand="0" w:noVBand="0"/>
      </w:tblPr>
      <w:tblGrid>
        <w:gridCol w:w="20"/>
        <w:gridCol w:w="9634"/>
        <w:gridCol w:w="19"/>
        <w:gridCol w:w="68"/>
      </w:tblGrid>
      <w:tr w:rsidR="004567F4" w:rsidRPr="000E42B8" w:rsidTr="000E42B8">
        <w:tc>
          <w:tcPr>
            <w:tcW w:w="10" w:type="pct"/>
            <w:tcMar>
              <w:top w:w="58" w:type="dxa"/>
              <w:bottom w:w="43" w:type="dxa"/>
            </w:tcMar>
          </w:tcPr>
          <w:p w:rsidR="004567F4" w:rsidRPr="000E42B8" w:rsidRDefault="004567F4" w:rsidP="00FE6EBD">
            <w:pPr>
              <w:pStyle w:val="ListParagraph"/>
              <w:numPr>
                <w:ilvl w:val="0"/>
                <w:numId w:val="33"/>
              </w:numPr>
              <w:rPr>
                <w:rFonts w:ascii="Calibri" w:hAnsi="Calibri" w:cs="Calibri"/>
                <w:sz w:val="24"/>
              </w:rPr>
            </w:pPr>
          </w:p>
        </w:tc>
        <w:tc>
          <w:tcPr>
            <w:tcW w:w="4944" w:type="pct"/>
            <w:tcMar>
              <w:top w:w="58" w:type="dxa"/>
              <w:bottom w:w="43" w:type="dxa"/>
            </w:tcMar>
          </w:tcPr>
          <w:p w:rsidR="00C12DDA" w:rsidRDefault="00C12DDA" w:rsidP="00C12DDA">
            <w:pPr>
              <w:pStyle w:val="ListParagraph"/>
              <w:numPr>
                <w:ilvl w:val="0"/>
                <w:numId w:val="33"/>
              </w:numPr>
              <w:tabs>
                <w:tab w:val="clear" w:pos="902"/>
                <w:tab w:val="num" w:pos="700"/>
              </w:tabs>
              <w:ind w:hanging="472"/>
              <w:rPr>
                <w:rFonts w:ascii="Calibri" w:hAnsi="Calibri" w:cs="Calibri"/>
                <w:sz w:val="24"/>
              </w:rPr>
            </w:pPr>
            <w:r w:rsidRPr="000E42B8">
              <w:rPr>
                <w:rFonts w:ascii="Calibri" w:hAnsi="Calibri" w:cs="Calibri"/>
                <w:sz w:val="24"/>
              </w:rPr>
              <w:t xml:space="preserve">Ability to prioritize work. </w:t>
            </w:r>
          </w:p>
          <w:p w:rsidR="00C12DDA" w:rsidRPr="00CB59C5" w:rsidRDefault="00C12DDA" w:rsidP="00C12DDA">
            <w:pPr>
              <w:pStyle w:val="ListParagraph"/>
              <w:numPr>
                <w:ilvl w:val="0"/>
                <w:numId w:val="33"/>
              </w:numPr>
              <w:tabs>
                <w:tab w:val="clear" w:pos="902"/>
                <w:tab w:val="num" w:pos="700"/>
              </w:tabs>
              <w:ind w:hanging="472"/>
              <w:rPr>
                <w:rFonts w:ascii="Calibri" w:hAnsi="Calibri" w:cs="Calibri"/>
                <w:sz w:val="24"/>
              </w:rPr>
            </w:pPr>
            <w:r>
              <w:rPr>
                <w:rFonts w:ascii="Calibri" w:hAnsi="Calibri" w:cs="Calibri"/>
                <w:sz w:val="24"/>
              </w:rPr>
              <w:t>Must have the ability and temperament to work with public.</w:t>
            </w:r>
          </w:p>
          <w:p w:rsidR="00C12DDA"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sidRPr="000E42B8">
              <w:rPr>
                <w:rFonts w:ascii="Calibri" w:hAnsi="Calibri" w:cs="Calibri"/>
                <w:sz w:val="24"/>
              </w:rPr>
              <w:t>Must</w:t>
            </w:r>
            <w:r w:rsidR="006B7D7D">
              <w:rPr>
                <w:rFonts w:ascii="Calibri" w:hAnsi="Calibri" w:cs="Calibri"/>
                <w:sz w:val="24"/>
              </w:rPr>
              <w:t xml:space="preserve"> be able to </w:t>
            </w:r>
            <w:r w:rsidR="00BA0833">
              <w:rPr>
                <w:rFonts w:ascii="Calibri" w:hAnsi="Calibri" w:cs="Calibri"/>
                <w:sz w:val="24"/>
              </w:rPr>
              <w:t xml:space="preserve">understand and speak </w:t>
            </w:r>
            <w:r w:rsidRPr="000E42B8">
              <w:rPr>
                <w:rFonts w:ascii="Calibri" w:hAnsi="Calibri" w:cs="Calibri"/>
                <w:sz w:val="24"/>
              </w:rPr>
              <w:t xml:space="preserve">the English language in an understandable manner </w:t>
            </w:r>
            <w:r>
              <w:rPr>
                <w:rFonts w:ascii="Calibri" w:hAnsi="Calibri" w:cs="Calibri"/>
                <w:sz w:val="24"/>
              </w:rPr>
              <w:t xml:space="preserve">in </w:t>
            </w:r>
            <w:r w:rsidRPr="000E42B8">
              <w:rPr>
                <w:rFonts w:ascii="Calibri" w:hAnsi="Calibri" w:cs="Calibri"/>
                <w:sz w:val="24"/>
              </w:rPr>
              <w:t xml:space="preserve">order to carry out essential functions of the job. </w:t>
            </w:r>
          </w:p>
          <w:p w:rsidR="00C12DDA"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Pr>
                <w:rFonts w:ascii="Calibri" w:hAnsi="Calibri" w:cs="Calibri"/>
                <w:sz w:val="24"/>
              </w:rPr>
              <w:t xml:space="preserve">Willingness to further credentials by additional education and workshops. </w:t>
            </w:r>
          </w:p>
          <w:p w:rsidR="00C12DDA"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Pr>
                <w:rFonts w:ascii="Calibri" w:hAnsi="Calibri" w:cs="Calibri"/>
                <w:sz w:val="24"/>
              </w:rPr>
              <w:t xml:space="preserve">Must have the ability to function independently and the ability to work effectively with library patrons, co-workers, and others. </w:t>
            </w:r>
          </w:p>
          <w:p w:rsidR="00C12DDA"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Pr>
                <w:rFonts w:ascii="Calibri" w:hAnsi="Calibri" w:cs="Calibri"/>
                <w:sz w:val="24"/>
              </w:rPr>
              <w:t xml:space="preserve">Must be able to listen. </w:t>
            </w:r>
          </w:p>
          <w:p w:rsidR="00C12DDA" w:rsidRPr="00AB1892"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Pr>
                <w:rFonts w:ascii="Calibri" w:hAnsi="Calibri" w:cs="Calibri"/>
                <w:sz w:val="24"/>
              </w:rPr>
              <w:t xml:space="preserve">Must be trustworthy and respect employee/patron privacy. </w:t>
            </w:r>
          </w:p>
          <w:p w:rsidR="00C12DDA" w:rsidRDefault="00C12DDA" w:rsidP="00C12DDA">
            <w:pPr>
              <w:pStyle w:val="ListParagraph"/>
              <w:numPr>
                <w:ilvl w:val="0"/>
                <w:numId w:val="33"/>
              </w:numPr>
              <w:tabs>
                <w:tab w:val="clear" w:pos="216"/>
                <w:tab w:val="clear" w:pos="902"/>
                <w:tab w:val="num" w:pos="520"/>
              </w:tabs>
              <w:ind w:left="700" w:hanging="270"/>
              <w:rPr>
                <w:rFonts w:ascii="Calibri" w:hAnsi="Calibri" w:cs="Calibri"/>
                <w:sz w:val="24"/>
              </w:rPr>
            </w:pPr>
            <w:r>
              <w:rPr>
                <w:rFonts w:ascii="Calibri" w:hAnsi="Calibri" w:cs="Calibri"/>
                <w:sz w:val="24"/>
              </w:rPr>
              <w:t xml:space="preserve">Must have the ability to communicate effectively both orally and in writing. </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sidRPr="005E5CA0">
              <w:rPr>
                <w:rFonts w:ascii="Calibri" w:hAnsi="Calibri" w:cs="Calibri"/>
                <w:sz w:val="24"/>
              </w:rPr>
              <w:t>Must have the integrity and ability to handle confidential information and cash money.</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sidRPr="005E5CA0">
              <w:rPr>
                <w:rFonts w:ascii="Calibri" w:hAnsi="Calibri" w:cs="Calibri"/>
                <w:sz w:val="24"/>
              </w:rPr>
              <w:t>Must be accurate, have legible handwriting, and possess excellent arithmetical, grammatical, spelling and proofreading skills.</w:t>
            </w:r>
          </w:p>
          <w:p w:rsidR="00C12DDA" w:rsidRPr="00C168C9" w:rsidRDefault="00C12DDA" w:rsidP="00C12DDA">
            <w:pPr>
              <w:pStyle w:val="ListParagraph"/>
              <w:numPr>
                <w:ilvl w:val="0"/>
                <w:numId w:val="33"/>
              </w:numPr>
              <w:tabs>
                <w:tab w:val="clear" w:pos="902"/>
                <w:tab w:val="num" w:pos="700"/>
              </w:tabs>
              <w:ind w:left="700" w:hanging="270"/>
              <w:rPr>
                <w:rFonts w:ascii="Calibri" w:hAnsi="Calibri" w:cs="Calibri"/>
                <w:sz w:val="24"/>
              </w:rPr>
            </w:pPr>
            <w:r w:rsidRPr="005E5CA0">
              <w:rPr>
                <w:rFonts w:ascii="Calibri" w:hAnsi="Calibri" w:cs="Calibri"/>
                <w:sz w:val="24"/>
              </w:rPr>
              <w:t>M</w:t>
            </w:r>
            <w:r>
              <w:rPr>
                <w:rFonts w:ascii="Calibri" w:hAnsi="Calibri" w:cs="Calibri"/>
                <w:sz w:val="24"/>
              </w:rPr>
              <w:t>ust be able to perform basic mathematical computations.</w:t>
            </w:r>
          </w:p>
          <w:p w:rsidR="00C12DDA" w:rsidRPr="00C45E6C" w:rsidRDefault="00C12DDA" w:rsidP="00C12DDA">
            <w:pPr>
              <w:pStyle w:val="ListParagraph"/>
              <w:numPr>
                <w:ilvl w:val="0"/>
                <w:numId w:val="33"/>
              </w:numPr>
              <w:tabs>
                <w:tab w:val="clear" w:pos="902"/>
                <w:tab w:val="num" w:pos="700"/>
              </w:tabs>
              <w:ind w:left="700" w:hanging="270"/>
              <w:rPr>
                <w:rFonts w:ascii="Calibri" w:hAnsi="Calibri" w:cs="Calibri"/>
                <w:sz w:val="24"/>
              </w:rPr>
            </w:pPr>
            <w:r w:rsidRPr="005E5CA0">
              <w:rPr>
                <w:rFonts w:ascii="Calibri" w:hAnsi="Calibri" w:cs="Calibri"/>
                <w:sz w:val="24"/>
              </w:rPr>
              <w:t xml:space="preserve">Must be familiar with standard office equipment, telephone systems, photocopiers, printers, fax machines, typewriters, and </w:t>
            </w:r>
            <w:r>
              <w:rPr>
                <w:rFonts w:ascii="Calibri" w:hAnsi="Calibri" w:cs="Calibri"/>
                <w:sz w:val="24"/>
              </w:rPr>
              <w:t>personal computers and software.</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sidRPr="005E5CA0">
              <w:rPr>
                <w:rFonts w:ascii="Calibri" w:hAnsi="Calibri" w:cs="Calibri"/>
                <w:sz w:val="24"/>
              </w:rPr>
              <w:t>Must be able to read, understand and interpret complex specifications.</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an attention for detail and strive for accuracy.</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the a</w:t>
            </w:r>
            <w:r w:rsidRPr="005E5CA0">
              <w:rPr>
                <w:rFonts w:ascii="Calibri" w:hAnsi="Calibri" w:cs="Calibri"/>
                <w:sz w:val="24"/>
              </w:rPr>
              <w:t xml:space="preserve">bility to communicate effectively, patiently </w:t>
            </w:r>
            <w:r>
              <w:rPr>
                <w:rFonts w:ascii="Calibri" w:hAnsi="Calibri" w:cs="Calibri"/>
                <w:sz w:val="24"/>
              </w:rPr>
              <w:t xml:space="preserve">and courteously with coworkers, </w:t>
            </w:r>
            <w:r w:rsidRPr="005E5CA0">
              <w:rPr>
                <w:rFonts w:ascii="Calibri" w:hAnsi="Calibri" w:cs="Calibri"/>
                <w:sz w:val="24"/>
              </w:rPr>
              <w:t xml:space="preserve">patrons and other community members. </w:t>
            </w:r>
          </w:p>
          <w:p w:rsidR="00C12DDA" w:rsidRPr="005E5CA0"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the a</w:t>
            </w:r>
            <w:r w:rsidRPr="005E5CA0">
              <w:rPr>
                <w:rFonts w:ascii="Calibri" w:hAnsi="Calibri" w:cs="Calibri"/>
                <w:sz w:val="24"/>
              </w:rPr>
              <w:t>bility to handle multiple activities or interruptions at once and to work positively and effectively within a team model.</w:t>
            </w:r>
          </w:p>
          <w:p w:rsidR="00C12DDA"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the a</w:t>
            </w:r>
            <w:r w:rsidRPr="005E5CA0">
              <w:rPr>
                <w:rFonts w:ascii="Calibri" w:hAnsi="Calibri" w:cs="Calibri"/>
                <w:sz w:val="24"/>
              </w:rPr>
              <w:t>bility to adapt to a rapidly changing environment and to maintain flexibility.</w:t>
            </w:r>
          </w:p>
          <w:p w:rsidR="00C12DDA"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the ability to work</w:t>
            </w:r>
            <w:r w:rsidRPr="006A35FF">
              <w:rPr>
                <w:rFonts w:ascii="Calibri" w:hAnsi="Calibri" w:cs="Calibri"/>
                <w:sz w:val="24"/>
              </w:rPr>
              <w:t xml:space="preserve"> well with others in a team setting for the bette</w:t>
            </w:r>
            <w:r>
              <w:rPr>
                <w:rFonts w:ascii="Calibri" w:hAnsi="Calibri" w:cs="Calibri"/>
                <w:sz w:val="24"/>
              </w:rPr>
              <w:t xml:space="preserve">rment of the </w:t>
            </w:r>
            <w:r w:rsidRPr="006A35FF">
              <w:rPr>
                <w:rFonts w:ascii="Calibri" w:hAnsi="Calibri" w:cs="Calibri"/>
                <w:sz w:val="24"/>
              </w:rPr>
              <w:t>library system.</w:t>
            </w:r>
          </w:p>
          <w:p w:rsidR="00C12DDA" w:rsidRPr="003F4CE7" w:rsidRDefault="00C12DDA" w:rsidP="00C12DDA">
            <w:pPr>
              <w:pStyle w:val="ListParagraph"/>
              <w:numPr>
                <w:ilvl w:val="0"/>
                <w:numId w:val="33"/>
              </w:numPr>
              <w:tabs>
                <w:tab w:val="clear" w:pos="902"/>
                <w:tab w:val="num" w:pos="700"/>
              </w:tabs>
              <w:ind w:left="700" w:hanging="270"/>
              <w:rPr>
                <w:rFonts w:ascii="Calibri" w:hAnsi="Calibri" w:cs="Calibri"/>
                <w:sz w:val="24"/>
              </w:rPr>
            </w:pPr>
            <w:r w:rsidRPr="003F4CE7">
              <w:rPr>
                <w:rFonts w:ascii="Calibri" w:hAnsi="Calibri" w:cs="Calibri"/>
                <w:sz w:val="24"/>
              </w:rPr>
              <w:t xml:space="preserve">Must have pleasant telephone voice to call patrons about overdue materials without being offensive. </w:t>
            </w:r>
          </w:p>
          <w:p w:rsidR="00AF07A3" w:rsidRPr="002B7681" w:rsidRDefault="00C12DDA" w:rsidP="00C12DDA">
            <w:pPr>
              <w:pStyle w:val="ListParagraph"/>
              <w:numPr>
                <w:ilvl w:val="0"/>
                <w:numId w:val="33"/>
              </w:numPr>
              <w:tabs>
                <w:tab w:val="clear" w:pos="902"/>
                <w:tab w:val="num" w:pos="700"/>
              </w:tabs>
              <w:ind w:left="700" w:hanging="270"/>
              <w:rPr>
                <w:rFonts w:ascii="Calibri" w:hAnsi="Calibri" w:cs="Calibri"/>
                <w:sz w:val="24"/>
              </w:rPr>
            </w:pPr>
            <w:r>
              <w:rPr>
                <w:rFonts w:ascii="Calibri" w:hAnsi="Calibri" w:cs="Calibri"/>
                <w:sz w:val="24"/>
              </w:rPr>
              <w:t>Must have an e</w:t>
            </w:r>
            <w:r w:rsidRPr="005E5CA0">
              <w:rPr>
                <w:rFonts w:ascii="Calibri" w:hAnsi="Calibri" w:cs="Calibri"/>
                <w:sz w:val="24"/>
              </w:rPr>
              <w:t>xcellent memory and organizational ability to deal with multiple responsibilities.</w:t>
            </w:r>
          </w:p>
        </w:tc>
        <w:tc>
          <w:tcPr>
            <w:tcW w:w="10" w:type="pct"/>
            <w:tcMar>
              <w:top w:w="58" w:type="dxa"/>
              <w:bottom w:w="43" w:type="dxa"/>
            </w:tcMar>
          </w:tcPr>
          <w:p w:rsidR="004567F4" w:rsidRPr="000E42B8" w:rsidRDefault="004567F4" w:rsidP="00FE6EBD">
            <w:pPr>
              <w:ind w:left="88" w:hanging="88"/>
              <w:rPr>
                <w:rFonts w:ascii="Calibri" w:hAnsi="Calibri" w:cs="Calibri"/>
                <w:sz w:val="24"/>
              </w:rPr>
            </w:pPr>
          </w:p>
        </w:tc>
        <w:tc>
          <w:tcPr>
            <w:tcW w:w="35" w:type="pct"/>
            <w:tcMar>
              <w:top w:w="58" w:type="dxa"/>
              <w:bottom w:w="43" w:type="dxa"/>
            </w:tcMar>
          </w:tcPr>
          <w:p w:rsidR="004567F4" w:rsidRPr="000E42B8" w:rsidRDefault="004567F4" w:rsidP="00FE6EBD">
            <w:pPr>
              <w:pStyle w:val="ListParagraph"/>
              <w:numPr>
                <w:ilvl w:val="0"/>
                <w:numId w:val="0"/>
              </w:numPr>
              <w:ind w:left="216"/>
              <w:rPr>
                <w:rFonts w:ascii="Calibri" w:hAnsi="Calibri" w:cs="Calibri"/>
                <w:sz w:val="24"/>
              </w:rPr>
            </w:pPr>
          </w:p>
        </w:tc>
      </w:tr>
    </w:tbl>
    <w:p w:rsidR="00C8784D" w:rsidRPr="000E42B8" w:rsidRDefault="00CB59C5" w:rsidP="00C8784D">
      <w:pPr>
        <w:pStyle w:val="Heading2"/>
        <w:rPr>
          <w:rFonts w:ascii="Calibri" w:hAnsi="Calibri" w:cs="Calibri"/>
          <w:sz w:val="24"/>
          <w:szCs w:val="24"/>
        </w:rPr>
      </w:pPr>
      <w:r>
        <w:rPr>
          <w:rFonts w:ascii="Calibri" w:hAnsi="Calibri" w:cs="Calibri"/>
          <w:sz w:val="24"/>
          <w:szCs w:val="24"/>
        </w:rPr>
        <w:t>ADDITIONAL BASIC REQUIREMENTS</w:t>
      </w:r>
    </w:p>
    <w:tbl>
      <w:tblPr>
        <w:tblW w:w="5000" w:type="pct"/>
        <w:tblCellMar>
          <w:left w:w="0" w:type="dxa"/>
          <w:right w:w="0" w:type="dxa"/>
        </w:tblCellMar>
        <w:tblLook w:val="01E0" w:firstRow="1" w:lastRow="1" w:firstColumn="1" w:lastColumn="1" w:noHBand="0" w:noVBand="0"/>
      </w:tblPr>
      <w:tblGrid>
        <w:gridCol w:w="10080"/>
      </w:tblGrid>
      <w:tr w:rsidR="004567F4" w:rsidRPr="000E42B8" w:rsidTr="00F25109">
        <w:tc>
          <w:tcPr>
            <w:tcW w:w="5000" w:type="pct"/>
          </w:tcPr>
          <w:p w:rsidR="00CB59C5" w:rsidRPr="00CB59C5" w:rsidRDefault="00CB59C5" w:rsidP="00CB59C5">
            <w:pPr>
              <w:pStyle w:val="ListParagraph"/>
              <w:numPr>
                <w:ilvl w:val="0"/>
                <w:numId w:val="34"/>
              </w:numPr>
              <w:ind w:hanging="315"/>
              <w:rPr>
                <w:rFonts w:ascii="Calibri" w:hAnsi="Calibri" w:cs="Calibri"/>
                <w:sz w:val="24"/>
              </w:rPr>
            </w:pPr>
            <w:r w:rsidRPr="00CB59C5">
              <w:rPr>
                <w:rFonts w:ascii="Calibri" w:hAnsi="Calibri" w:cs="Calibri"/>
                <w:sz w:val="24"/>
              </w:rPr>
              <w:t xml:space="preserve">Must be able to successfully pass a standard drug test. </w:t>
            </w:r>
          </w:p>
          <w:p w:rsidR="00CB59C5" w:rsidRPr="00CB59C5" w:rsidRDefault="00CB59C5" w:rsidP="00CB59C5">
            <w:pPr>
              <w:pStyle w:val="ListParagraph"/>
              <w:numPr>
                <w:ilvl w:val="0"/>
                <w:numId w:val="34"/>
              </w:numPr>
              <w:ind w:hanging="315"/>
              <w:rPr>
                <w:rFonts w:ascii="Calibri" w:hAnsi="Calibri" w:cs="Calibri"/>
                <w:sz w:val="24"/>
              </w:rPr>
            </w:pPr>
            <w:r w:rsidRPr="00CB59C5">
              <w:rPr>
                <w:rFonts w:ascii="Calibri" w:hAnsi="Calibri" w:cs="Calibri"/>
                <w:sz w:val="24"/>
              </w:rPr>
              <w:t xml:space="preserve">Must pass a Louisiana State Police fingerprint background check. </w:t>
            </w:r>
          </w:p>
          <w:p w:rsidR="00CB59C5" w:rsidRPr="00CB59C5" w:rsidRDefault="00CB59C5" w:rsidP="00CB59C5">
            <w:pPr>
              <w:pStyle w:val="ListParagraph"/>
              <w:numPr>
                <w:ilvl w:val="0"/>
                <w:numId w:val="34"/>
              </w:numPr>
              <w:ind w:hanging="315"/>
              <w:rPr>
                <w:rFonts w:ascii="Calibri" w:hAnsi="Calibri" w:cs="Calibri"/>
                <w:sz w:val="24"/>
              </w:rPr>
            </w:pPr>
            <w:r w:rsidRPr="00CB59C5">
              <w:rPr>
                <w:rFonts w:ascii="Calibri" w:hAnsi="Calibri" w:cs="Calibri"/>
                <w:sz w:val="24"/>
              </w:rPr>
              <w:t xml:space="preserve">Requires a passing score on any given Library qualification test. </w:t>
            </w:r>
          </w:p>
          <w:p w:rsidR="00CB59C5" w:rsidRPr="00CB59C5" w:rsidRDefault="00CB59C5" w:rsidP="00CB59C5">
            <w:pPr>
              <w:pStyle w:val="ListParagraph"/>
              <w:numPr>
                <w:ilvl w:val="0"/>
                <w:numId w:val="34"/>
              </w:numPr>
              <w:ind w:hanging="315"/>
              <w:rPr>
                <w:rFonts w:ascii="Calibri" w:hAnsi="Calibri" w:cs="Calibri"/>
                <w:sz w:val="24"/>
              </w:rPr>
            </w:pPr>
            <w:r w:rsidRPr="00CB59C5">
              <w:rPr>
                <w:rFonts w:ascii="Calibri" w:hAnsi="Calibri" w:cs="Calibri"/>
                <w:sz w:val="24"/>
              </w:rPr>
              <w:t xml:space="preserve">Requires the compliance of the Library’s Drug-Free Workplace policy. </w:t>
            </w:r>
          </w:p>
          <w:p w:rsidR="005E5CA0" w:rsidRPr="006A35FF" w:rsidRDefault="00CB59C5" w:rsidP="006A35FF">
            <w:pPr>
              <w:pStyle w:val="ListParagraph"/>
              <w:numPr>
                <w:ilvl w:val="0"/>
                <w:numId w:val="34"/>
              </w:numPr>
              <w:ind w:hanging="315"/>
              <w:rPr>
                <w:rFonts w:ascii="Calibri" w:hAnsi="Calibri" w:cs="Calibri"/>
                <w:sz w:val="24"/>
              </w:rPr>
            </w:pPr>
            <w:r w:rsidRPr="00CB59C5">
              <w:rPr>
                <w:rFonts w:ascii="Calibri" w:hAnsi="Calibri" w:cs="Calibri"/>
                <w:sz w:val="24"/>
              </w:rPr>
              <w:lastRenderedPageBreak/>
              <w:t xml:space="preserve">Requires commitment to the standards and objectives of the Library. </w:t>
            </w:r>
          </w:p>
        </w:tc>
      </w:tr>
    </w:tbl>
    <w:p w:rsidR="00C8784D" w:rsidRPr="00437A97" w:rsidRDefault="00437A97" w:rsidP="00C8784D">
      <w:pPr>
        <w:pStyle w:val="Heading2"/>
        <w:rPr>
          <w:rFonts w:ascii="Calibri" w:hAnsi="Calibri" w:cs="Calibri"/>
          <w:sz w:val="24"/>
          <w:szCs w:val="24"/>
        </w:rPr>
      </w:pPr>
      <w:r>
        <w:rPr>
          <w:rFonts w:ascii="Calibri" w:hAnsi="Calibri" w:cs="Calibri"/>
          <w:sz w:val="24"/>
          <w:szCs w:val="24"/>
        </w:rPr>
        <w:lastRenderedPageBreak/>
        <w:t>PHYSICAL AND MENTAL REQUIREMENTS</w:t>
      </w:r>
    </w:p>
    <w:tbl>
      <w:tblPr>
        <w:tblW w:w="5000" w:type="pct"/>
        <w:tblCellMar>
          <w:left w:w="0" w:type="dxa"/>
          <w:right w:w="0" w:type="dxa"/>
        </w:tblCellMar>
        <w:tblLook w:val="01E0" w:firstRow="1" w:lastRow="1" w:firstColumn="1" w:lastColumn="1" w:noHBand="0" w:noVBand="0"/>
      </w:tblPr>
      <w:tblGrid>
        <w:gridCol w:w="10080"/>
      </w:tblGrid>
      <w:tr w:rsidR="009104A3" w:rsidRPr="000E42B8" w:rsidTr="009104A3">
        <w:tc>
          <w:tcPr>
            <w:tcW w:w="5000" w:type="pct"/>
          </w:tcPr>
          <w:p w:rsidR="009104A3" w:rsidRDefault="009104A3" w:rsidP="009104A3">
            <w:pPr>
              <w:pStyle w:val="ListParagraph"/>
              <w:numPr>
                <w:ilvl w:val="0"/>
                <w:numId w:val="36"/>
              </w:numPr>
              <w:ind w:hanging="270"/>
              <w:rPr>
                <w:rFonts w:ascii="Calibri" w:hAnsi="Calibri" w:cs="Calibri"/>
                <w:sz w:val="24"/>
              </w:rPr>
            </w:pPr>
            <w:r>
              <w:rPr>
                <w:rFonts w:ascii="Calibri" w:hAnsi="Calibri" w:cs="Calibri"/>
                <w:sz w:val="24"/>
              </w:rPr>
              <w:t xml:space="preserve">Must possess the ability to record, convey and present information, explain procedures, and must follow instructions. </w:t>
            </w:r>
          </w:p>
          <w:p w:rsidR="009104A3" w:rsidRDefault="009104A3" w:rsidP="009104A3">
            <w:pPr>
              <w:pStyle w:val="ListParagraph"/>
              <w:numPr>
                <w:ilvl w:val="0"/>
                <w:numId w:val="36"/>
              </w:numPr>
              <w:ind w:hanging="270"/>
              <w:rPr>
                <w:rFonts w:ascii="Calibri" w:hAnsi="Calibri" w:cs="Calibri"/>
                <w:sz w:val="24"/>
              </w:rPr>
            </w:pPr>
            <w:r>
              <w:rPr>
                <w:rFonts w:ascii="Calibri" w:hAnsi="Calibri" w:cs="Calibri"/>
                <w:sz w:val="24"/>
              </w:rPr>
              <w:t xml:space="preserve">Must possess the ability to sit for long periods throughout the workday, with intermittent periods of standing, walking, bending, squatting, twisting, pushing, carrying, and overhead reaching to carry out essential duties of the job. On occasion, stooping, kneeling, crouching, crawling, twisting, bending, squatting, climbing stairs or stepladders may be required. </w:t>
            </w:r>
          </w:p>
          <w:p w:rsidR="009104A3" w:rsidRDefault="009104A3" w:rsidP="009104A3">
            <w:pPr>
              <w:pStyle w:val="ListParagraph"/>
              <w:numPr>
                <w:ilvl w:val="0"/>
                <w:numId w:val="36"/>
              </w:numPr>
              <w:ind w:hanging="270"/>
              <w:rPr>
                <w:rFonts w:ascii="Calibri" w:hAnsi="Calibri" w:cs="Calibri"/>
                <w:sz w:val="24"/>
              </w:rPr>
            </w:pPr>
            <w:r>
              <w:rPr>
                <w:rFonts w:ascii="Calibri" w:hAnsi="Calibri" w:cs="Calibri"/>
                <w:sz w:val="24"/>
              </w:rPr>
              <w:t>Requires the ability to pay close attention to details and concentrate on work.</w:t>
            </w:r>
          </w:p>
          <w:p w:rsidR="00C45E6C" w:rsidRPr="00C45E6C" w:rsidRDefault="009104A3" w:rsidP="00C45E6C">
            <w:pPr>
              <w:pStyle w:val="ListParagraph"/>
              <w:numPr>
                <w:ilvl w:val="0"/>
                <w:numId w:val="36"/>
              </w:numPr>
              <w:ind w:hanging="270"/>
              <w:rPr>
                <w:rFonts w:ascii="Calibri" w:hAnsi="Calibri" w:cs="Calibri"/>
                <w:sz w:val="24"/>
              </w:rPr>
            </w:pPr>
            <w:r>
              <w:rPr>
                <w:rFonts w:ascii="Calibri" w:hAnsi="Calibri" w:cs="Calibri"/>
                <w:sz w:val="24"/>
              </w:rPr>
              <w:t xml:space="preserve">Must use hands to finger, handle, feel, or operate objects, tools, or controls, and to have coordinated movements of finger/hand and simple movements of feet/legs and torso. Occasionally required to use repetitive movements of the hands. </w:t>
            </w:r>
          </w:p>
          <w:p w:rsidR="00C168C9" w:rsidRPr="00F26A5A" w:rsidRDefault="009104A3" w:rsidP="00C168C9">
            <w:pPr>
              <w:pStyle w:val="ListParagraph"/>
              <w:numPr>
                <w:ilvl w:val="0"/>
                <w:numId w:val="36"/>
              </w:numPr>
              <w:ind w:hanging="270"/>
              <w:rPr>
                <w:rFonts w:ascii="Calibri" w:hAnsi="Calibri" w:cs="Calibri"/>
                <w:sz w:val="24"/>
              </w:rPr>
            </w:pPr>
            <w:r>
              <w:rPr>
                <w:rFonts w:ascii="Calibri" w:hAnsi="Calibri" w:cs="Calibri"/>
                <w:sz w:val="24"/>
              </w:rPr>
              <w:t>Requires sufficient clarity of speech and hearing or other communication capabilities, with or without reasonable accommodation, which permits the employ</w:t>
            </w:r>
            <w:r w:rsidR="003A0708">
              <w:rPr>
                <w:rFonts w:ascii="Calibri" w:hAnsi="Calibri" w:cs="Calibri"/>
                <w:sz w:val="24"/>
              </w:rPr>
              <w:t>ee to communicate effectively, u</w:t>
            </w:r>
            <w:r>
              <w:rPr>
                <w:rFonts w:ascii="Calibri" w:hAnsi="Calibri" w:cs="Calibri"/>
                <w:sz w:val="24"/>
              </w:rPr>
              <w:t xml:space="preserve">sually talking and hearing ordinary conversations in a quiet environment and on occasion in a noisy environment. </w:t>
            </w:r>
          </w:p>
          <w:p w:rsidR="005E5CA0" w:rsidRPr="006A35FF" w:rsidRDefault="009104A3" w:rsidP="005E5CA0">
            <w:pPr>
              <w:pStyle w:val="ListParagraph"/>
              <w:numPr>
                <w:ilvl w:val="0"/>
                <w:numId w:val="36"/>
              </w:numPr>
              <w:ind w:hanging="270"/>
              <w:rPr>
                <w:rFonts w:ascii="Calibri" w:hAnsi="Calibri" w:cs="Calibri"/>
                <w:sz w:val="24"/>
              </w:rPr>
            </w:pPr>
            <w:r>
              <w:rPr>
                <w:rFonts w:ascii="Calibri" w:hAnsi="Calibri" w:cs="Calibri"/>
                <w:sz w:val="24"/>
              </w:rPr>
              <w:t xml:space="preserve">Requires sufficient vision or other powers of observation, with or without reasonable accommodation, which permits the employee to operate computers and other equipment, Specific vision abilities required by this job include close vision, distance vision, color vision, peripheral vision, depth perception, and the ability to adjust focus to both print and electronic text. </w:t>
            </w:r>
          </w:p>
          <w:p w:rsidR="00E20052" w:rsidRDefault="00E20052" w:rsidP="009104A3">
            <w:pPr>
              <w:pStyle w:val="ListParagraph"/>
              <w:numPr>
                <w:ilvl w:val="0"/>
                <w:numId w:val="36"/>
              </w:numPr>
              <w:ind w:hanging="270"/>
              <w:rPr>
                <w:rFonts w:ascii="Calibri" w:hAnsi="Calibri" w:cs="Calibri"/>
                <w:sz w:val="24"/>
              </w:rPr>
            </w:pPr>
            <w:r>
              <w:rPr>
                <w:rFonts w:ascii="Calibri" w:hAnsi="Calibri" w:cs="Calibri"/>
                <w:sz w:val="24"/>
              </w:rPr>
              <w:t xml:space="preserve">Frequently requires lifting items weighing up to 10 pounds, occasionally lifting, pushing/pulling, carrying, and/or moving up to 20-50 pounds short distances (20 feet or less). </w:t>
            </w:r>
          </w:p>
          <w:p w:rsidR="005E5CA0" w:rsidRPr="00C45E6C" w:rsidRDefault="00E20052" w:rsidP="005E5CA0">
            <w:pPr>
              <w:pStyle w:val="ListParagraph"/>
              <w:numPr>
                <w:ilvl w:val="0"/>
                <w:numId w:val="36"/>
              </w:numPr>
              <w:ind w:hanging="270"/>
              <w:rPr>
                <w:rFonts w:ascii="Calibri" w:hAnsi="Calibri" w:cs="Calibri"/>
                <w:sz w:val="24"/>
              </w:rPr>
            </w:pPr>
            <w:r>
              <w:rPr>
                <w:rFonts w:ascii="Calibri" w:hAnsi="Calibri" w:cs="Calibri"/>
                <w:sz w:val="24"/>
              </w:rPr>
              <w:t xml:space="preserve">Requires the physical ability to push a loaded book cart weighing approximately 300 pounds on level floor and up ramp, and to lift or maneuver onto cart loads up to 50 pounds. </w:t>
            </w:r>
          </w:p>
          <w:p w:rsidR="00DB39C3" w:rsidRPr="007147CE" w:rsidRDefault="00E20052" w:rsidP="007147CE">
            <w:pPr>
              <w:pStyle w:val="Heading2"/>
              <w:rPr>
                <w:rFonts w:ascii="Calibri" w:hAnsi="Calibri" w:cs="Calibri"/>
                <w:sz w:val="24"/>
                <w:szCs w:val="24"/>
              </w:rPr>
            </w:pPr>
            <w:r>
              <w:rPr>
                <w:rFonts w:ascii="Calibri" w:hAnsi="Calibri" w:cs="Calibri"/>
                <w:sz w:val="24"/>
                <w:szCs w:val="24"/>
              </w:rPr>
              <w:t>WORK ENVIRONMENT</w:t>
            </w:r>
          </w:p>
          <w:p w:rsidR="007147CE" w:rsidRDefault="007147CE" w:rsidP="00840E1F">
            <w:pPr>
              <w:rPr>
                <w:rFonts w:ascii="Calibri" w:hAnsi="Calibri" w:cs="Calibri"/>
                <w:sz w:val="24"/>
              </w:rPr>
            </w:pPr>
            <w:r>
              <w:rPr>
                <w:rFonts w:ascii="Calibri" w:hAnsi="Calibri" w:cs="Calibri"/>
                <w:sz w:val="24"/>
              </w:rPr>
              <w:t xml:space="preserve">     This job has a primary location; however, at times traveling to different location may be required.</w:t>
            </w:r>
          </w:p>
          <w:p w:rsidR="007147CE" w:rsidRPr="00840E1F" w:rsidRDefault="007147CE" w:rsidP="00840E1F">
            <w:pPr>
              <w:rPr>
                <w:rFonts w:ascii="Calibri" w:hAnsi="Calibri" w:cs="Calibri"/>
                <w:sz w:val="24"/>
              </w:rPr>
            </w:pPr>
          </w:p>
          <w:p w:rsidR="00E20052" w:rsidRDefault="00E20052" w:rsidP="00E20052">
            <w:pPr>
              <w:pStyle w:val="ListParagraph"/>
              <w:numPr>
                <w:ilvl w:val="0"/>
                <w:numId w:val="0"/>
              </w:numPr>
              <w:ind w:left="270"/>
              <w:rPr>
                <w:rFonts w:ascii="Calibri" w:hAnsi="Calibri" w:cs="Calibri"/>
                <w:sz w:val="24"/>
              </w:rPr>
            </w:pPr>
            <w:r>
              <w:rPr>
                <w:rFonts w:ascii="Calibri" w:hAnsi="Calibri" w:cs="Calibri"/>
                <w:sz w:val="24"/>
              </w:rPr>
              <w:t xml:space="preserve">Work indoors in adequate work space, with adequate temperatures, ventilation, and lighting. At times dusty work conditions with potential exposure to airborne pathogens, glare/improper illumination. </w:t>
            </w:r>
          </w:p>
          <w:p w:rsidR="00E20052" w:rsidRDefault="00E20052" w:rsidP="00E20052">
            <w:pPr>
              <w:pStyle w:val="ListParagraph"/>
              <w:numPr>
                <w:ilvl w:val="0"/>
                <w:numId w:val="0"/>
              </w:numPr>
              <w:ind w:left="270"/>
              <w:rPr>
                <w:rFonts w:ascii="Calibri" w:hAnsi="Calibri" w:cs="Calibri"/>
                <w:sz w:val="24"/>
              </w:rPr>
            </w:pPr>
          </w:p>
          <w:p w:rsidR="00E20052" w:rsidRPr="00840E1F" w:rsidRDefault="00E20052" w:rsidP="00840E1F">
            <w:pPr>
              <w:pStyle w:val="ListParagraph"/>
              <w:numPr>
                <w:ilvl w:val="0"/>
                <w:numId w:val="0"/>
              </w:numPr>
              <w:ind w:left="270"/>
              <w:rPr>
                <w:rFonts w:ascii="Calibri" w:hAnsi="Calibri" w:cs="Calibri"/>
                <w:sz w:val="24"/>
              </w:rPr>
            </w:pPr>
            <w:r>
              <w:rPr>
                <w:rFonts w:ascii="Calibri" w:hAnsi="Calibri" w:cs="Calibri"/>
                <w:sz w:val="24"/>
              </w:rPr>
              <w:t xml:space="preserve">Normal office exposure to noise and stress, and is subject to frequent interruptions. </w:t>
            </w:r>
            <w:r w:rsidR="005E5CA0" w:rsidRPr="005E5CA0">
              <w:rPr>
                <w:rFonts w:ascii="Calibri" w:hAnsi="Calibri" w:cs="Calibri"/>
                <w:sz w:val="24"/>
              </w:rPr>
              <w:t>Regular contact with other employees is required, but less frequent contact with the general public is required.</w:t>
            </w:r>
          </w:p>
        </w:tc>
      </w:tr>
    </w:tbl>
    <w:p w:rsidR="00E20052" w:rsidRPr="00437A97" w:rsidRDefault="00E20052" w:rsidP="00E20052">
      <w:pPr>
        <w:pStyle w:val="Heading2"/>
        <w:rPr>
          <w:rFonts w:ascii="Calibri" w:hAnsi="Calibri" w:cs="Calibri"/>
          <w:sz w:val="24"/>
          <w:szCs w:val="24"/>
        </w:rPr>
      </w:pPr>
      <w:r>
        <w:rPr>
          <w:rFonts w:ascii="Calibri" w:hAnsi="Calibri" w:cs="Calibri"/>
          <w:sz w:val="24"/>
          <w:szCs w:val="24"/>
        </w:rPr>
        <w:t>EDUCATION, EXPERIENCE, TRAINING</w:t>
      </w:r>
    </w:p>
    <w:p w:rsidR="00E20052" w:rsidRDefault="00A248C4" w:rsidP="006D6943">
      <w:pPr>
        <w:tabs>
          <w:tab w:val="left" w:pos="90"/>
        </w:tabs>
        <w:ind w:firstLine="270"/>
        <w:rPr>
          <w:rFonts w:ascii="Calibri" w:hAnsi="Calibri" w:cs="Calibri"/>
          <w:sz w:val="24"/>
        </w:rPr>
      </w:pPr>
      <w:r>
        <w:rPr>
          <w:rFonts w:ascii="Calibri" w:hAnsi="Calibri" w:cs="Calibri"/>
          <w:sz w:val="24"/>
        </w:rPr>
        <w:t>PREFER</w:t>
      </w:r>
      <w:bookmarkStart w:id="1" w:name="_GoBack"/>
      <w:bookmarkEnd w:id="1"/>
      <w:r>
        <w:rPr>
          <w:rFonts w:ascii="Calibri" w:hAnsi="Calibri" w:cs="Calibri"/>
          <w:sz w:val="24"/>
        </w:rPr>
        <w:t>RED</w:t>
      </w:r>
      <w:r w:rsidR="00E20052">
        <w:rPr>
          <w:rFonts w:ascii="Calibri" w:hAnsi="Calibri" w:cs="Calibri"/>
          <w:sz w:val="24"/>
        </w:rPr>
        <w:t>:</w:t>
      </w:r>
    </w:p>
    <w:p w:rsidR="002B7681" w:rsidRDefault="006D6943" w:rsidP="002B7681">
      <w:pPr>
        <w:pStyle w:val="ListParagraph"/>
        <w:numPr>
          <w:ilvl w:val="0"/>
          <w:numId w:val="38"/>
        </w:numPr>
        <w:rPr>
          <w:rFonts w:ascii="Calibri" w:hAnsi="Calibri" w:cs="Calibri"/>
          <w:sz w:val="24"/>
        </w:rPr>
      </w:pPr>
      <w:r>
        <w:rPr>
          <w:rFonts w:ascii="Calibri" w:hAnsi="Calibri" w:cs="Calibri"/>
          <w:sz w:val="24"/>
        </w:rPr>
        <w:t>High school graduate or GED</w:t>
      </w:r>
    </w:p>
    <w:p w:rsidR="00B14D2D" w:rsidRDefault="00B14D2D" w:rsidP="00B14D2D">
      <w:pPr>
        <w:rPr>
          <w:rFonts w:ascii="Calibri" w:hAnsi="Calibri" w:cs="Calibri"/>
          <w:sz w:val="24"/>
        </w:rPr>
      </w:pPr>
    </w:p>
    <w:p w:rsidR="00B14D2D" w:rsidRDefault="00B14D2D" w:rsidP="00B14D2D">
      <w:pPr>
        <w:rPr>
          <w:rFonts w:ascii="Calibri" w:hAnsi="Calibri" w:cs="Calibri"/>
          <w:sz w:val="24"/>
        </w:rPr>
      </w:pPr>
    </w:p>
    <w:p w:rsidR="00B14D2D" w:rsidRPr="00B14D2D" w:rsidRDefault="00B14D2D" w:rsidP="00B14D2D">
      <w:pPr>
        <w:rPr>
          <w:rFonts w:ascii="Calibri" w:hAnsi="Calibri" w:cs="Calibri"/>
          <w:sz w:val="24"/>
        </w:rPr>
      </w:pPr>
    </w:p>
    <w:p w:rsidR="006D6943" w:rsidRPr="00437A97" w:rsidRDefault="006D6943" w:rsidP="006D6943">
      <w:pPr>
        <w:pStyle w:val="Heading2"/>
        <w:rPr>
          <w:rFonts w:ascii="Calibri" w:hAnsi="Calibri" w:cs="Calibri"/>
          <w:sz w:val="24"/>
          <w:szCs w:val="24"/>
        </w:rPr>
      </w:pPr>
      <w:r>
        <w:rPr>
          <w:rFonts w:ascii="Calibri" w:hAnsi="Calibri" w:cs="Calibri"/>
          <w:sz w:val="24"/>
          <w:szCs w:val="24"/>
        </w:rPr>
        <w:lastRenderedPageBreak/>
        <w:t>DISCLAIMER</w:t>
      </w:r>
    </w:p>
    <w:p w:rsidR="006D6943" w:rsidRDefault="006D6943" w:rsidP="006D6943">
      <w:pPr>
        <w:rPr>
          <w:rFonts w:ascii="Calibri" w:hAnsi="Calibri" w:cs="Calibri"/>
          <w:sz w:val="24"/>
        </w:rPr>
      </w:pPr>
      <w:r>
        <w:rPr>
          <w:rFonts w:ascii="Calibri" w:hAnsi="Calibri" w:cs="Calibri"/>
          <w:sz w:val="24"/>
        </w:rPr>
        <w:t xml:space="preserve">This document describes the position currently available. It is not an employment contract. Our library reserves the right to modify job duties or job descriptions at any time. The statements contained in this job description reflect general details as necessary to describe the principle functions of this job, the level of knowledge and skill typically required and the scope of responsibility. It should not be considered an all-inclusive listing of work requirements. Individuals may perform other duties as assigned, including work in other functional areas to cover absences or provide relief, to equalize peak work periods or otherwise balance the work load. </w:t>
      </w:r>
    </w:p>
    <w:p w:rsidR="00E20052" w:rsidRPr="006A35FF" w:rsidRDefault="00AB1892" w:rsidP="00C45FDC">
      <w:pPr>
        <w:rPr>
          <w:rFonts w:ascii="Calibri" w:hAnsi="Calibri" w:cs="Calibri"/>
          <w:i/>
          <w:sz w:val="24"/>
        </w:rPr>
      </w:pPr>
      <w:r>
        <w:rPr>
          <w:rFonts w:ascii="Calibri" w:hAnsi="Calibri" w:cs="Calibri"/>
          <w:i/>
          <w:sz w:val="24"/>
        </w:rPr>
        <w:t>We are an</w:t>
      </w:r>
      <w:r w:rsidR="006D6943" w:rsidRPr="006D6943">
        <w:rPr>
          <w:rFonts w:ascii="Calibri" w:hAnsi="Calibri" w:cs="Calibri"/>
          <w:i/>
          <w:sz w:val="24"/>
        </w:rPr>
        <w:t xml:space="preserve"> Equal Opportunity Employer. We do not discriminate on the basis of race, religion, color, sex, age, national origin, or non-job related disability. Our facilities are non-smoking. </w:t>
      </w:r>
    </w:p>
    <w:sectPr w:rsidR="00E20052" w:rsidRPr="006A35FF" w:rsidSect="00B414B3">
      <w:footerReference w:type="default" r:id="rId10"/>
      <w:pgSz w:w="12240" w:h="15840" w:code="1"/>
      <w:pgMar w:top="99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CA0" w:rsidRDefault="005E5CA0">
      <w:r>
        <w:separator/>
      </w:r>
    </w:p>
  </w:endnote>
  <w:endnote w:type="continuationSeparator" w:id="0">
    <w:p w:rsidR="005E5CA0" w:rsidRDefault="005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F2D" w:rsidRDefault="00A30F2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CA0" w:rsidRDefault="005E5CA0">
      <w:r>
        <w:separator/>
      </w:r>
    </w:p>
  </w:footnote>
  <w:footnote w:type="continuationSeparator" w:id="0">
    <w:p w:rsidR="005E5CA0" w:rsidRDefault="005E5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AA0016"/>
    <w:lvl w:ilvl="0">
      <w:start w:val="1"/>
      <w:numFmt w:val="decimal"/>
      <w:lvlText w:val="%1."/>
      <w:lvlJc w:val="left"/>
      <w:pPr>
        <w:tabs>
          <w:tab w:val="num" w:pos="1800"/>
        </w:tabs>
        <w:ind w:left="1800" w:hanging="360"/>
      </w:pPr>
    </w:lvl>
  </w:abstractNum>
  <w:abstractNum w:abstractNumId="1">
    <w:nsid w:val="FFFFFF7D"/>
    <w:multiLevelType w:val="singleLevel"/>
    <w:tmpl w:val="AA20F6EE"/>
    <w:lvl w:ilvl="0">
      <w:start w:val="1"/>
      <w:numFmt w:val="decimal"/>
      <w:lvlText w:val="%1."/>
      <w:lvlJc w:val="left"/>
      <w:pPr>
        <w:tabs>
          <w:tab w:val="num" w:pos="1440"/>
        </w:tabs>
        <w:ind w:left="1440" w:hanging="360"/>
      </w:pPr>
    </w:lvl>
  </w:abstractNum>
  <w:abstractNum w:abstractNumId="2">
    <w:nsid w:val="FFFFFF7E"/>
    <w:multiLevelType w:val="singleLevel"/>
    <w:tmpl w:val="83EC82FE"/>
    <w:lvl w:ilvl="0">
      <w:start w:val="1"/>
      <w:numFmt w:val="decimal"/>
      <w:lvlText w:val="%1."/>
      <w:lvlJc w:val="left"/>
      <w:pPr>
        <w:tabs>
          <w:tab w:val="num" w:pos="1080"/>
        </w:tabs>
        <w:ind w:left="1080" w:hanging="360"/>
      </w:pPr>
    </w:lvl>
  </w:abstractNum>
  <w:abstractNum w:abstractNumId="3">
    <w:nsid w:val="FFFFFF7F"/>
    <w:multiLevelType w:val="singleLevel"/>
    <w:tmpl w:val="D5B87608"/>
    <w:lvl w:ilvl="0">
      <w:start w:val="1"/>
      <w:numFmt w:val="decimal"/>
      <w:lvlText w:val="%1."/>
      <w:lvlJc w:val="left"/>
      <w:pPr>
        <w:tabs>
          <w:tab w:val="num" w:pos="720"/>
        </w:tabs>
        <w:ind w:left="720" w:hanging="360"/>
      </w:pPr>
    </w:lvl>
  </w:abstractNum>
  <w:abstractNum w:abstractNumId="4">
    <w:nsid w:val="FFFFFF80"/>
    <w:multiLevelType w:val="singleLevel"/>
    <w:tmpl w:val="41407E6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3082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08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89A5E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B8C8CC"/>
    <w:lvl w:ilvl="0">
      <w:start w:val="1"/>
      <w:numFmt w:val="decimal"/>
      <w:lvlText w:val="%1."/>
      <w:lvlJc w:val="left"/>
      <w:pPr>
        <w:tabs>
          <w:tab w:val="num" w:pos="360"/>
        </w:tabs>
        <w:ind w:left="360" w:hanging="360"/>
      </w:pPr>
    </w:lvl>
  </w:abstractNum>
  <w:abstractNum w:abstractNumId="9">
    <w:nsid w:val="FFFFFF89"/>
    <w:multiLevelType w:val="singleLevel"/>
    <w:tmpl w:val="A1D29C44"/>
    <w:lvl w:ilvl="0">
      <w:start w:val="1"/>
      <w:numFmt w:val="bullet"/>
      <w:lvlText w:val=""/>
      <w:lvlJc w:val="left"/>
      <w:pPr>
        <w:tabs>
          <w:tab w:val="num" w:pos="360"/>
        </w:tabs>
        <w:ind w:left="360" w:hanging="360"/>
      </w:pPr>
      <w:rPr>
        <w:rFonts w:ascii="Symbol" w:hAnsi="Symbol" w:hint="default"/>
      </w:rPr>
    </w:lvl>
  </w:abstractNum>
  <w:abstractNum w:abstractNumId="10">
    <w:nsid w:val="03F335C6"/>
    <w:multiLevelType w:val="hybridMultilevel"/>
    <w:tmpl w:val="ADB0D598"/>
    <w:lvl w:ilvl="0" w:tplc="B936036C">
      <w:start w:val="1"/>
      <w:numFmt w:val="bullet"/>
      <w:pStyle w:val="ListParagraph"/>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nsid w:val="147C02D2"/>
    <w:multiLevelType w:val="hybridMultilevel"/>
    <w:tmpl w:val="BB24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5DF4ACD"/>
    <w:multiLevelType w:val="hybridMultilevel"/>
    <w:tmpl w:val="33BE8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5">
    <w:nsid w:val="24A515E4"/>
    <w:multiLevelType w:val="hybridMultilevel"/>
    <w:tmpl w:val="EB26C94E"/>
    <w:lvl w:ilvl="0" w:tplc="EDC68836">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1329DF"/>
    <w:multiLevelType w:val="hybridMultilevel"/>
    <w:tmpl w:val="1136C6F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B4D58EE"/>
    <w:multiLevelType w:val="hybridMultilevel"/>
    <w:tmpl w:val="D71A8DF6"/>
    <w:lvl w:ilvl="0" w:tplc="0409000D">
      <w:start w:val="1"/>
      <w:numFmt w:val="bullet"/>
      <w:lvlText w:val=""/>
      <w:lvlJc w:val="left"/>
      <w:pPr>
        <w:tabs>
          <w:tab w:val="num" w:pos="902"/>
        </w:tabs>
        <w:ind w:left="902" w:hanging="360"/>
      </w:pPr>
      <w:rPr>
        <w:rFonts w:ascii="Wingdings" w:hAnsi="Wingdings"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20">
    <w:nsid w:val="2D88741C"/>
    <w:multiLevelType w:val="hybridMultilevel"/>
    <w:tmpl w:val="8D56B3B8"/>
    <w:lvl w:ilvl="0" w:tplc="095A14F0">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1">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89A1D21"/>
    <w:multiLevelType w:val="hybridMultilevel"/>
    <w:tmpl w:val="4B56822A"/>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3C3130"/>
    <w:multiLevelType w:val="hybridMultilevel"/>
    <w:tmpl w:val="8EB2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517840"/>
    <w:multiLevelType w:val="hybridMultilevel"/>
    <w:tmpl w:val="F1DC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591488E"/>
    <w:multiLevelType w:val="hybridMultilevel"/>
    <w:tmpl w:val="8C4E1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3C7D83"/>
    <w:multiLevelType w:val="hybridMultilevel"/>
    <w:tmpl w:val="3C5E4F3C"/>
    <w:lvl w:ilvl="0" w:tplc="9EB89532">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5B57A44"/>
    <w:multiLevelType w:val="hybridMultilevel"/>
    <w:tmpl w:val="A25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5"/>
  </w:num>
  <w:num w:numId="2">
    <w:abstractNumId w:val="10"/>
  </w:num>
  <w:num w:numId="3">
    <w:abstractNumId w:val="21"/>
  </w:num>
  <w:num w:numId="4">
    <w:abstractNumId w:val="18"/>
  </w:num>
  <w:num w:numId="5">
    <w:abstractNumId w:val="16"/>
  </w:num>
  <w:num w:numId="6">
    <w:abstractNumId w:val="33"/>
  </w:num>
  <w:num w:numId="7">
    <w:abstractNumId w:val="12"/>
  </w:num>
  <w:num w:numId="8">
    <w:abstractNumId w:val="40"/>
  </w:num>
  <w:num w:numId="9">
    <w:abstractNumId w:val="25"/>
  </w:num>
  <w:num w:numId="10">
    <w:abstractNumId w:val="31"/>
  </w:num>
  <w:num w:numId="11">
    <w:abstractNumId w:val="23"/>
  </w:num>
  <w:num w:numId="12">
    <w:abstractNumId w:val="37"/>
  </w:num>
  <w:num w:numId="13">
    <w:abstractNumId w:val="26"/>
  </w:num>
  <w:num w:numId="14">
    <w:abstractNumId w:val="24"/>
  </w:num>
  <w:num w:numId="15">
    <w:abstractNumId w:val="32"/>
  </w:num>
  <w:num w:numId="16">
    <w:abstractNumId w:val="34"/>
  </w:num>
  <w:num w:numId="17">
    <w:abstractNumId w:val="42"/>
  </w:num>
  <w:num w:numId="18">
    <w:abstractNumId w:val="30"/>
  </w:num>
  <w:num w:numId="19">
    <w:abstractNumId w:val="29"/>
  </w:num>
  <w:num w:numId="20">
    <w:abstractNumId w:val="43"/>
  </w:num>
  <w:num w:numId="21">
    <w:abstractNumId w:val="27"/>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9"/>
  </w:num>
  <w:num w:numId="34">
    <w:abstractNumId w:val="22"/>
  </w:num>
  <w:num w:numId="35">
    <w:abstractNumId w:val="41"/>
  </w:num>
  <w:num w:numId="36">
    <w:abstractNumId w:val="11"/>
  </w:num>
  <w:num w:numId="37">
    <w:abstractNumId w:val="17"/>
  </w:num>
  <w:num w:numId="38">
    <w:abstractNumId w:val="13"/>
  </w:num>
  <w:num w:numId="39">
    <w:abstractNumId w:val="20"/>
  </w:num>
  <w:num w:numId="40">
    <w:abstractNumId w:val="39"/>
  </w:num>
  <w:num w:numId="41">
    <w:abstractNumId w:val="15"/>
  </w:num>
  <w:num w:numId="42">
    <w:abstractNumId w:val="36"/>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A0"/>
    <w:rsid w:val="000C1E62"/>
    <w:rsid w:val="000D219E"/>
    <w:rsid w:val="000E42B8"/>
    <w:rsid w:val="000F3B2D"/>
    <w:rsid w:val="001001B1"/>
    <w:rsid w:val="00125CCB"/>
    <w:rsid w:val="00152A3C"/>
    <w:rsid w:val="00182ECA"/>
    <w:rsid w:val="001968C5"/>
    <w:rsid w:val="001C104D"/>
    <w:rsid w:val="00205710"/>
    <w:rsid w:val="00240F8F"/>
    <w:rsid w:val="00246A6E"/>
    <w:rsid w:val="002B7681"/>
    <w:rsid w:val="00311B83"/>
    <w:rsid w:val="003A0708"/>
    <w:rsid w:val="003F4CE7"/>
    <w:rsid w:val="00407240"/>
    <w:rsid w:val="00437A97"/>
    <w:rsid w:val="00453E07"/>
    <w:rsid w:val="004567F4"/>
    <w:rsid w:val="0048031C"/>
    <w:rsid w:val="004E32E4"/>
    <w:rsid w:val="00510E0B"/>
    <w:rsid w:val="005E5CA0"/>
    <w:rsid w:val="005F0DD1"/>
    <w:rsid w:val="0061205F"/>
    <w:rsid w:val="006238C8"/>
    <w:rsid w:val="0063057B"/>
    <w:rsid w:val="00630892"/>
    <w:rsid w:val="00643BDC"/>
    <w:rsid w:val="00656F6F"/>
    <w:rsid w:val="00662367"/>
    <w:rsid w:val="0066735C"/>
    <w:rsid w:val="006A35FF"/>
    <w:rsid w:val="006B7D7D"/>
    <w:rsid w:val="006D6943"/>
    <w:rsid w:val="00706A6C"/>
    <w:rsid w:val="007147CE"/>
    <w:rsid w:val="0071514D"/>
    <w:rsid w:val="00754382"/>
    <w:rsid w:val="00795C10"/>
    <w:rsid w:val="007A6235"/>
    <w:rsid w:val="007B1AB5"/>
    <w:rsid w:val="007C5D2C"/>
    <w:rsid w:val="00840E1F"/>
    <w:rsid w:val="00850E9F"/>
    <w:rsid w:val="00854889"/>
    <w:rsid w:val="008A481B"/>
    <w:rsid w:val="008C39FF"/>
    <w:rsid w:val="009104A3"/>
    <w:rsid w:val="009142CB"/>
    <w:rsid w:val="00916A05"/>
    <w:rsid w:val="00930E2F"/>
    <w:rsid w:val="00942B0B"/>
    <w:rsid w:val="00974BB9"/>
    <w:rsid w:val="0098080E"/>
    <w:rsid w:val="0099499A"/>
    <w:rsid w:val="009B2759"/>
    <w:rsid w:val="009E0F71"/>
    <w:rsid w:val="009F0B12"/>
    <w:rsid w:val="00A248C4"/>
    <w:rsid w:val="00A30F2D"/>
    <w:rsid w:val="00AB1892"/>
    <w:rsid w:val="00AD4AEC"/>
    <w:rsid w:val="00AF07A3"/>
    <w:rsid w:val="00B0170E"/>
    <w:rsid w:val="00B11371"/>
    <w:rsid w:val="00B11EE0"/>
    <w:rsid w:val="00B14D2D"/>
    <w:rsid w:val="00B414B3"/>
    <w:rsid w:val="00B62697"/>
    <w:rsid w:val="00B63011"/>
    <w:rsid w:val="00B72643"/>
    <w:rsid w:val="00BA0833"/>
    <w:rsid w:val="00BE480B"/>
    <w:rsid w:val="00C12DDA"/>
    <w:rsid w:val="00C168C9"/>
    <w:rsid w:val="00C26FBA"/>
    <w:rsid w:val="00C36E89"/>
    <w:rsid w:val="00C4126C"/>
    <w:rsid w:val="00C45E6C"/>
    <w:rsid w:val="00C45FDC"/>
    <w:rsid w:val="00C54215"/>
    <w:rsid w:val="00C8784D"/>
    <w:rsid w:val="00CA3573"/>
    <w:rsid w:val="00CB47FD"/>
    <w:rsid w:val="00CB59C5"/>
    <w:rsid w:val="00CE5700"/>
    <w:rsid w:val="00D354F4"/>
    <w:rsid w:val="00D7187E"/>
    <w:rsid w:val="00D827D3"/>
    <w:rsid w:val="00DB39C3"/>
    <w:rsid w:val="00DB6F2E"/>
    <w:rsid w:val="00E20052"/>
    <w:rsid w:val="00E552F3"/>
    <w:rsid w:val="00E605F3"/>
    <w:rsid w:val="00ED6545"/>
    <w:rsid w:val="00EF727A"/>
    <w:rsid w:val="00F03B50"/>
    <w:rsid w:val="00F25109"/>
    <w:rsid w:val="00F26A5A"/>
    <w:rsid w:val="00F27301"/>
    <w:rsid w:val="00F457ED"/>
    <w:rsid w:val="00F86BF2"/>
    <w:rsid w:val="00FC04E5"/>
    <w:rsid w:val="00FD0BE5"/>
    <w:rsid w:val="00FE6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link w:val="Heading2Char"/>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character" w:customStyle="1" w:styleId="Heading2Char">
    <w:name w:val="Heading 2 Char"/>
    <w:basedOn w:val="DefaultParagraphFont"/>
    <w:link w:val="Heading2"/>
    <w:rsid w:val="00E20052"/>
    <w:rPr>
      <w:rFonts w:asciiTheme="majorHAnsi" w:hAnsiTheme="majorHAnsi"/>
      <w:b/>
      <w:color w:val="FFFFFF" w:themeColor="background1"/>
      <w:shd w:val="clear" w:color="auto" w:fill="404040" w:themeFill="text1" w:themeFillTint="BF"/>
    </w:rPr>
  </w:style>
  <w:style w:type="paragraph" w:styleId="Header">
    <w:name w:val="header"/>
    <w:basedOn w:val="Normal"/>
    <w:link w:val="HeaderChar"/>
    <w:unhideWhenUsed/>
    <w:rsid w:val="00706A6C"/>
    <w:pPr>
      <w:tabs>
        <w:tab w:val="center" w:pos="4680"/>
        <w:tab w:val="right" w:pos="9360"/>
      </w:tabs>
      <w:spacing w:before="0" w:after="0"/>
    </w:pPr>
  </w:style>
  <w:style w:type="character" w:customStyle="1" w:styleId="HeaderChar">
    <w:name w:val="Header Char"/>
    <w:basedOn w:val="DefaultParagraphFont"/>
    <w:link w:val="Header"/>
    <w:rsid w:val="00706A6C"/>
    <w:rPr>
      <w:rFonts w:asciiTheme="minorHAnsi" w:hAnsiTheme="minorHAnsi"/>
      <w:sz w:val="18"/>
      <w:szCs w:val="24"/>
    </w:rPr>
  </w:style>
  <w:style w:type="paragraph" w:styleId="Footer">
    <w:name w:val="footer"/>
    <w:basedOn w:val="Normal"/>
    <w:link w:val="FooterChar"/>
    <w:uiPriority w:val="99"/>
    <w:unhideWhenUsed/>
    <w:rsid w:val="00706A6C"/>
    <w:pPr>
      <w:tabs>
        <w:tab w:val="center" w:pos="4680"/>
        <w:tab w:val="right" w:pos="9360"/>
      </w:tabs>
      <w:spacing w:before="0" w:after="0"/>
    </w:pPr>
  </w:style>
  <w:style w:type="character" w:customStyle="1" w:styleId="FooterChar">
    <w:name w:val="Footer Char"/>
    <w:basedOn w:val="DefaultParagraphFont"/>
    <w:link w:val="Footer"/>
    <w:uiPriority w:val="99"/>
    <w:rsid w:val="00706A6C"/>
    <w:rPr>
      <w:rFonts w:asciiTheme="minorHAnsi" w:hAnsiTheme="minorHAnsi"/>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25109"/>
    <w:pPr>
      <w:spacing w:before="40" w:after="40"/>
    </w:pPr>
    <w:rPr>
      <w:rFonts w:asciiTheme="minorHAnsi" w:hAnsiTheme="minorHAnsi"/>
      <w:sz w:val="18"/>
      <w:szCs w:val="24"/>
    </w:rPr>
  </w:style>
  <w:style w:type="paragraph" w:styleId="Heading1">
    <w:name w:val="heading 1"/>
    <w:basedOn w:val="Normal"/>
    <w:next w:val="Normal"/>
    <w:qFormat/>
    <w:rsid w:val="00A30F2D"/>
    <w:pPr>
      <w:keepNext/>
      <w:spacing w:before="200"/>
      <w:outlineLvl w:val="0"/>
    </w:pPr>
    <w:rPr>
      <w:rFonts w:asciiTheme="majorHAnsi" w:hAnsiTheme="majorHAnsi" w:cs="Arial"/>
      <w:b/>
      <w:bCs/>
      <w:kern w:val="32"/>
      <w:sz w:val="32"/>
      <w:szCs w:val="32"/>
    </w:rPr>
  </w:style>
  <w:style w:type="paragraph" w:styleId="Heading2">
    <w:name w:val="heading 2"/>
    <w:basedOn w:val="Normal"/>
    <w:link w:val="Heading2Char"/>
    <w:qFormat/>
    <w:rsid w:val="00F25109"/>
    <w:pPr>
      <w:shd w:val="clear" w:color="auto" w:fill="404040" w:themeFill="text1" w:themeFillTint="BF"/>
      <w:spacing w:before="200" w:after="120"/>
      <w:outlineLvl w:val="1"/>
    </w:pPr>
    <w:rPr>
      <w:rFonts w:asciiTheme="majorHAnsi" w:hAnsiTheme="majorHAnsi"/>
      <w:b/>
      <w:color w:val="FFFFFF" w:themeColor="background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7B1AB5"/>
    <w:rPr>
      <w:rFonts w:ascii="Tahoma" w:hAnsi="Tahoma" w:cs="Tahoma"/>
      <w:sz w:val="16"/>
      <w:szCs w:val="16"/>
    </w:rPr>
  </w:style>
  <w:style w:type="character" w:styleId="CommentReference">
    <w:name w:val="annotation reference"/>
    <w:basedOn w:val="DefaultParagraphFont"/>
    <w:semiHidden/>
    <w:rsid w:val="007B1AB5"/>
    <w:rPr>
      <w:sz w:val="16"/>
      <w:szCs w:val="16"/>
    </w:rPr>
  </w:style>
  <w:style w:type="paragraph" w:styleId="CommentText">
    <w:name w:val="annotation text"/>
    <w:basedOn w:val="Normal"/>
    <w:semiHidden/>
    <w:rsid w:val="007B1AB5"/>
    <w:rPr>
      <w:sz w:val="20"/>
      <w:szCs w:val="20"/>
    </w:rPr>
  </w:style>
  <w:style w:type="paragraph" w:styleId="CommentSubject">
    <w:name w:val="annotation subject"/>
    <w:basedOn w:val="CommentText"/>
    <w:next w:val="CommentText"/>
    <w:semiHidden/>
    <w:rsid w:val="007B1AB5"/>
    <w:rPr>
      <w:b/>
      <w:bCs/>
    </w:rPr>
  </w:style>
  <w:style w:type="paragraph" w:customStyle="1" w:styleId="CompanyName">
    <w:name w:val="Company Name"/>
    <w:basedOn w:val="Heading1"/>
    <w:qFormat/>
    <w:rsid w:val="00A30F2D"/>
    <w:pPr>
      <w:spacing w:before="0" w:after="0"/>
      <w:jc w:val="right"/>
    </w:pPr>
    <w:rPr>
      <w:color w:val="262626" w:themeColor="text1" w:themeTint="D9"/>
      <w:sz w:val="28"/>
      <w:szCs w:val="24"/>
    </w:rPr>
  </w:style>
  <w:style w:type="character" w:styleId="PlaceholderText">
    <w:name w:val="Placeholder Text"/>
    <w:basedOn w:val="DefaultParagraphFont"/>
    <w:uiPriority w:val="99"/>
    <w:semiHidden/>
    <w:rsid w:val="00C8784D"/>
    <w:rPr>
      <w:color w:val="808080"/>
    </w:rPr>
  </w:style>
  <w:style w:type="paragraph" w:styleId="ListParagraph">
    <w:name w:val="List Paragraph"/>
    <w:basedOn w:val="Normal"/>
    <w:uiPriority w:val="34"/>
    <w:qFormat/>
    <w:rsid w:val="00A30F2D"/>
    <w:pPr>
      <w:numPr>
        <w:numId w:val="2"/>
      </w:numPr>
      <w:tabs>
        <w:tab w:val="clear" w:pos="902"/>
        <w:tab w:val="left" w:pos="216"/>
      </w:tabs>
      <w:ind w:left="216" w:hanging="216"/>
    </w:pPr>
  </w:style>
  <w:style w:type="character" w:customStyle="1" w:styleId="Heading2Char">
    <w:name w:val="Heading 2 Char"/>
    <w:basedOn w:val="DefaultParagraphFont"/>
    <w:link w:val="Heading2"/>
    <w:rsid w:val="00E20052"/>
    <w:rPr>
      <w:rFonts w:asciiTheme="majorHAnsi" w:hAnsiTheme="majorHAnsi"/>
      <w:b/>
      <w:color w:val="FFFFFF" w:themeColor="background1"/>
      <w:shd w:val="clear" w:color="auto" w:fill="404040" w:themeFill="text1" w:themeFillTint="BF"/>
    </w:rPr>
  </w:style>
  <w:style w:type="paragraph" w:styleId="Header">
    <w:name w:val="header"/>
    <w:basedOn w:val="Normal"/>
    <w:link w:val="HeaderChar"/>
    <w:unhideWhenUsed/>
    <w:rsid w:val="00706A6C"/>
    <w:pPr>
      <w:tabs>
        <w:tab w:val="center" w:pos="4680"/>
        <w:tab w:val="right" w:pos="9360"/>
      </w:tabs>
      <w:spacing w:before="0" w:after="0"/>
    </w:pPr>
  </w:style>
  <w:style w:type="character" w:customStyle="1" w:styleId="HeaderChar">
    <w:name w:val="Header Char"/>
    <w:basedOn w:val="DefaultParagraphFont"/>
    <w:link w:val="Header"/>
    <w:rsid w:val="00706A6C"/>
    <w:rPr>
      <w:rFonts w:asciiTheme="minorHAnsi" w:hAnsiTheme="minorHAnsi"/>
      <w:sz w:val="18"/>
      <w:szCs w:val="24"/>
    </w:rPr>
  </w:style>
  <w:style w:type="paragraph" w:styleId="Footer">
    <w:name w:val="footer"/>
    <w:basedOn w:val="Normal"/>
    <w:link w:val="FooterChar"/>
    <w:uiPriority w:val="99"/>
    <w:unhideWhenUsed/>
    <w:rsid w:val="00706A6C"/>
    <w:pPr>
      <w:tabs>
        <w:tab w:val="center" w:pos="4680"/>
        <w:tab w:val="right" w:pos="9360"/>
      </w:tabs>
      <w:spacing w:before="0" w:after="0"/>
    </w:pPr>
  </w:style>
  <w:style w:type="character" w:customStyle="1" w:styleId="FooterChar">
    <w:name w:val="Footer Char"/>
    <w:basedOn w:val="DefaultParagraphFont"/>
    <w:link w:val="Footer"/>
    <w:uiPriority w:val="99"/>
    <w:rsid w:val="00706A6C"/>
    <w:rPr>
      <w:rFonts w:asciiTheme="minorHAnsi" w:hAnsiTheme="minorHAnsi"/>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D2C6489-DCE1-4A01-9DEB-273282219D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New employee orientation checklist</vt:lpstr>
    </vt:vector>
  </TitlesOfParts>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orientation checklist</dc:title>
  <dc:creator>Savannah Brown</dc:creator>
  <cp:lastModifiedBy>Savannah Jones</cp:lastModifiedBy>
  <cp:revision>6</cp:revision>
  <cp:lastPrinted>2020-12-30T21:13:00Z</cp:lastPrinted>
  <dcterms:created xsi:type="dcterms:W3CDTF">2024-02-21T16:17:00Z</dcterms:created>
  <dcterms:modified xsi:type="dcterms:W3CDTF">2024-04-09T20:00:00Z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TC012340531033</vt:lpwstr>
  </property>
</Properties>
</file>